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9FA" w14:textId="77777777" w:rsidR="001E08B6" w:rsidRDefault="001E08B6" w:rsidP="00AB235C">
      <w:pPr>
        <w:rPr>
          <w:rFonts w:ascii="Cambria" w:hAnsi="Cambria" w:cs="Arial"/>
          <w:b/>
          <w:sz w:val="44"/>
          <w:szCs w:val="44"/>
        </w:rPr>
      </w:pPr>
    </w:p>
    <w:p w14:paraId="111FC92F" w14:textId="77777777" w:rsidR="00AB23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0B75CFFE" w14:textId="77777777" w:rsidR="00AB235C" w:rsidRPr="006E5F5C" w:rsidRDefault="00AB235C" w:rsidP="00AB235C">
      <w:pPr>
        <w:rPr>
          <w:rFonts w:ascii="Cambria" w:hAnsi="Cambria" w:cs="Arial"/>
          <w:b/>
          <w:sz w:val="44"/>
          <w:szCs w:val="44"/>
        </w:rPr>
      </w:pPr>
    </w:p>
    <w:p w14:paraId="41B8F46D" w14:textId="77777777" w:rsidR="00272DCC" w:rsidRPr="001A56C5" w:rsidRDefault="00272DCC" w:rsidP="00425A73">
      <w:pPr>
        <w:spacing w:line="276" w:lineRule="auto"/>
        <w:jc w:val="center"/>
        <w:rPr>
          <w:rFonts w:ascii="Cambria" w:hAnsi="Cambria" w:cs="Arial"/>
          <w:b/>
          <w:color w:val="000000" w:themeColor="text1"/>
          <w:sz w:val="36"/>
          <w:szCs w:val="36"/>
        </w:rPr>
      </w:pPr>
      <w:r w:rsidRPr="001A56C5">
        <w:rPr>
          <w:rFonts w:ascii="Cambria" w:hAnsi="Cambria" w:cs="Arial"/>
          <w:b/>
          <w:color w:val="0070C0"/>
          <w:sz w:val="36"/>
          <w:szCs w:val="36"/>
        </w:rPr>
        <w:t>S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 xml:space="preserve">PECYFIKACJA </w:t>
      </w:r>
      <w:r w:rsidRPr="001A56C5">
        <w:rPr>
          <w:rFonts w:ascii="Cambria" w:hAnsi="Cambria" w:cs="Arial"/>
          <w:b/>
          <w:color w:val="0070C0"/>
          <w:sz w:val="36"/>
          <w:szCs w:val="36"/>
        </w:rPr>
        <w:t>I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 xml:space="preserve">STOTNYCH </w:t>
      </w:r>
      <w:r w:rsidRPr="001A56C5">
        <w:rPr>
          <w:rFonts w:ascii="Cambria" w:hAnsi="Cambria" w:cs="Arial"/>
          <w:b/>
          <w:color w:val="0070C0"/>
          <w:sz w:val="36"/>
          <w:szCs w:val="36"/>
        </w:rPr>
        <w:t>W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 xml:space="preserve">ARUNKÓW </w:t>
      </w:r>
      <w:r w:rsidRPr="001A56C5">
        <w:rPr>
          <w:rFonts w:ascii="Cambria" w:hAnsi="Cambria" w:cs="Arial"/>
          <w:b/>
          <w:color w:val="0070C0"/>
          <w:sz w:val="36"/>
          <w:szCs w:val="36"/>
        </w:rPr>
        <w:t>Z</w:t>
      </w:r>
      <w:r w:rsidRPr="001A56C5">
        <w:rPr>
          <w:rFonts w:ascii="Cambria" w:hAnsi="Cambria" w:cs="Arial"/>
          <w:b/>
          <w:color w:val="000000" w:themeColor="text1"/>
          <w:sz w:val="36"/>
          <w:szCs w:val="36"/>
        </w:rPr>
        <w:t>AMÓWIENIA</w:t>
      </w:r>
    </w:p>
    <w:p w14:paraId="6F85D96E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Cs/>
        </w:rPr>
      </w:pPr>
    </w:p>
    <w:p w14:paraId="0AD67EF0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61D06965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136827FA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1DD264F5" w14:textId="77777777" w:rsidR="001A56C5" w:rsidRDefault="001A56C5" w:rsidP="00425A73">
      <w:pPr>
        <w:spacing w:line="276" w:lineRule="auto"/>
        <w:jc w:val="center"/>
        <w:rPr>
          <w:rFonts w:ascii="Cambria" w:hAnsi="Cambria"/>
          <w:bCs/>
        </w:rPr>
      </w:pPr>
    </w:p>
    <w:p w14:paraId="7CF33703" w14:textId="77777777" w:rsidR="00272DCC" w:rsidRPr="002C20D7" w:rsidRDefault="00272DCC" w:rsidP="00425A73">
      <w:pPr>
        <w:spacing w:line="276" w:lineRule="auto"/>
        <w:jc w:val="center"/>
        <w:rPr>
          <w:rFonts w:ascii="Cambria" w:hAnsi="Cambria"/>
          <w:bCs/>
        </w:rPr>
      </w:pPr>
      <w:r w:rsidRPr="002C20D7">
        <w:rPr>
          <w:rFonts w:ascii="Cambria" w:hAnsi="Cambria"/>
          <w:bCs/>
        </w:rPr>
        <w:t>w postępowaniu o udzielenie zamówienia publicznego</w:t>
      </w:r>
      <w:r w:rsidR="00257ECB" w:rsidRPr="002C20D7">
        <w:rPr>
          <w:rFonts w:ascii="Cambria" w:hAnsi="Cambria"/>
          <w:bCs/>
        </w:rPr>
        <w:t xml:space="preserve"> </w:t>
      </w:r>
      <w:r w:rsidRPr="002C20D7">
        <w:rPr>
          <w:rFonts w:ascii="Cambria" w:hAnsi="Cambria"/>
          <w:bCs/>
        </w:rPr>
        <w:t>na:</w:t>
      </w:r>
    </w:p>
    <w:p w14:paraId="19925738" w14:textId="77777777" w:rsidR="00956E77" w:rsidRPr="002C20D7" w:rsidRDefault="00956E77" w:rsidP="00425A73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1E28ACD4" w14:textId="32A8FF3A" w:rsidR="00272DCC" w:rsidRPr="001A56C5" w:rsidRDefault="001A56C5" w:rsidP="001A56C5">
      <w:pPr>
        <w:spacing w:line="276" w:lineRule="auto"/>
        <w:jc w:val="center"/>
        <w:rPr>
          <w:rFonts w:ascii="Cambria" w:hAnsi="Cambria"/>
          <w:b/>
          <w:sz w:val="28"/>
        </w:rPr>
      </w:pPr>
      <w:r w:rsidRPr="001A56C5">
        <w:rPr>
          <w:rFonts w:ascii="Cambria" w:hAnsi="Cambria"/>
          <w:b/>
          <w:bCs/>
          <w:sz w:val="28"/>
          <w:szCs w:val="26"/>
        </w:rPr>
        <w:t xml:space="preserve">„Zimowe utrzymanie dróg gminnych i wewnętrznych </w:t>
      </w:r>
      <w:r w:rsidR="008C4877">
        <w:rPr>
          <w:rFonts w:ascii="Cambria" w:hAnsi="Cambria"/>
          <w:b/>
          <w:bCs/>
          <w:sz w:val="28"/>
          <w:szCs w:val="26"/>
        </w:rPr>
        <w:t>w miejscowości Stefkowa</w:t>
      </w:r>
      <w:r w:rsidRPr="001A56C5">
        <w:rPr>
          <w:rFonts w:ascii="Cambria" w:hAnsi="Cambria"/>
          <w:b/>
          <w:bCs/>
          <w:sz w:val="28"/>
          <w:szCs w:val="26"/>
        </w:rPr>
        <w:t xml:space="preserve"> w okresie zimowym 2018/2019”</w:t>
      </w:r>
    </w:p>
    <w:p w14:paraId="197AFE4F" w14:textId="77777777" w:rsidR="003F1FA2" w:rsidRPr="002C20D7" w:rsidRDefault="0069009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  <w:r w:rsidRPr="002C20D7">
        <w:rPr>
          <w:rFonts w:ascii="Cambria" w:hAnsi="Cambria"/>
          <w:b/>
        </w:rPr>
        <w:tab/>
      </w:r>
    </w:p>
    <w:p w14:paraId="1E7AE682" w14:textId="77777777" w:rsidR="00340A75" w:rsidRPr="002C20D7" w:rsidRDefault="00340A75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</w:rPr>
      </w:pPr>
    </w:p>
    <w:p w14:paraId="6BE9B97A" w14:textId="6C47375E" w:rsidR="001E08B6" w:rsidRPr="002C20D7" w:rsidRDefault="008F7FF9" w:rsidP="00340A7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20D7">
        <w:rPr>
          <w:rFonts w:ascii="Cambria" w:hAnsi="Cambria"/>
          <w:b/>
          <w:bCs/>
        </w:rPr>
        <w:t>(</w:t>
      </w:r>
      <w:r w:rsidR="009534D4" w:rsidRPr="002C20D7">
        <w:rPr>
          <w:rFonts w:ascii="Cambria" w:hAnsi="Cambria"/>
          <w:b/>
          <w:bCs/>
        </w:rPr>
        <w:t>Znak</w:t>
      </w:r>
      <w:r w:rsidR="002F41AA" w:rsidRPr="002C20D7">
        <w:rPr>
          <w:rFonts w:ascii="Cambria" w:hAnsi="Cambria"/>
          <w:b/>
          <w:bCs/>
        </w:rPr>
        <w:t xml:space="preserve"> sprawy:</w:t>
      </w:r>
      <w:r w:rsidR="00821216" w:rsidRPr="002C20D7">
        <w:rPr>
          <w:rFonts w:ascii="Cambria" w:hAnsi="Cambria"/>
          <w:b/>
          <w:bCs/>
        </w:rPr>
        <w:t xml:space="preserve"> </w:t>
      </w:r>
      <w:r w:rsidR="008C4877">
        <w:rPr>
          <w:rFonts w:ascii="Cambria" w:hAnsi="Cambria"/>
          <w:b/>
          <w:bCs/>
        </w:rPr>
        <w:t>RRG.271.1.28</w:t>
      </w:r>
      <w:r w:rsidR="00821216" w:rsidRPr="002C20D7">
        <w:rPr>
          <w:rFonts w:ascii="Cambria" w:hAnsi="Cambria"/>
          <w:b/>
          <w:bCs/>
        </w:rPr>
        <w:t>.2018</w:t>
      </w:r>
      <w:r w:rsidR="007B35E4" w:rsidRPr="002C20D7">
        <w:rPr>
          <w:rFonts w:ascii="Cambria" w:hAnsi="Cambria"/>
          <w:b/>
          <w:bCs/>
        </w:rPr>
        <w:t>)</w:t>
      </w:r>
    </w:p>
    <w:p w14:paraId="007D7CA1" w14:textId="77777777" w:rsidR="00D644A6" w:rsidRPr="002C20D7" w:rsidRDefault="00D644A6" w:rsidP="00425A73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iCs/>
          <w:sz w:val="20"/>
          <w:szCs w:val="20"/>
        </w:rPr>
      </w:pPr>
    </w:p>
    <w:p w14:paraId="05452E31" w14:textId="77777777" w:rsidR="00425A73" w:rsidRDefault="00425A73" w:rsidP="00425A73">
      <w:pPr>
        <w:jc w:val="center"/>
        <w:rPr>
          <w:rFonts w:ascii="Cambria" w:hAnsi="Cambria"/>
        </w:rPr>
      </w:pPr>
    </w:p>
    <w:p w14:paraId="0963017D" w14:textId="77777777" w:rsidR="001A56C5" w:rsidRDefault="001A56C5" w:rsidP="00425A73">
      <w:pPr>
        <w:jc w:val="center"/>
        <w:rPr>
          <w:rFonts w:ascii="Cambria" w:hAnsi="Cambria"/>
        </w:rPr>
      </w:pPr>
    </w:p>
    <w:p w14:paraId="363CC30C" w14:textId="77777777" w:rsidR="001A56C5" w:rsidRDefault="001A56C5" w:rsidP="00425A73">
      <w:pPr>
        <w:jc w:val="center"/>
        <w:rPr>
          <w:rFonts w:ascii="Cambria" w:hAnsi="Cambria"/>
        </w:rPr>
      </w:pPr>
    </w:p>
    <w:p w14:paraId="54136465" w14:textId="77777777" w:rsidR="001A56C5" w:rsidRDefault="001A56C5" w:rsidP="00425A73">
      <w:pPr>
        <w:jc w:val="center"/>
        <w:rPr>
          <w:rFonts w:ascii="Cambria" w:hAnsi="Cambria"/>
        </w:rPr>
      </w:pPr>
    </w:p>
    <w:p w14:paraId="06FF6A03" w14:textId="77777777" w:rsidR="001A56C5" w:rsidRDefault="001A56C5" w:rsidP="00425A73">
      <w:pPr>
        <w:jc w:val="center"/>
        <w:rPr>
          <w:rFonts w:ascii="Cambria" w:hAnsi="Cambria"/>
        </w:rPr>
      </w:pPr>
    </w:p>
    <w:p w14:paraId="431E3F1A" w14:textId="77777777" w:rsidR="001A56C5" w:rsidRDefault="001A56C5" w:rsidP="00425A73">
      <w:pPr>
        <w:jc w:val="center"/>
        <w:rPr>
          <w:rFonts w:ascii="Cambria" w:hAnsi="Cambria"/>
        </w:rPr>
      </w:pPr>
    </w:p>
    <w:p w14:paraId="7AFB58F1" w14:textId="77777777" w:rsidR="001A56C5" w:rsidRDefault="001A56C5" w:rsidP="00425A73">
      <w:pPr>
        <w:jc w:val="center"/>
        <w:rPr>
          <w:rFonts w:ascii="Cambria" w:hAnsi="Cambria"/>
        </w:rPr>
      </w:pPr>
    </w:p>
    <w:p w14:paraId="2B77DB41" w14:textId="77777777" w:rsidR="001A56C5" w:rsidRDefault="001A56C5" w:rsidP="00425A73">
      <w:pPr>
        <w:jc w:val="center"/>
        <w:rPr>
          <w:rFonts w:ascii="Cambria" w:hAnsi="Cambria"/>
        </w:rPr>
      </w:pPr>
    </w:p>
    <w:p w14:paraId="1790032C" w14:textId="77777777" w:rsidR="001A56C5" w:rsidRDefault="001A56C5" w:rsidP="00425A73">
      <w:pPr>
        <w:jc w:val="center"/>
        <w:rPr>
          <w:rFonts w:ascii="Cambria" w:hAnsi="Cambria"/>
        </w:rPr>
      </w:pPr>
    </w:p>
    <w:p w14:paraId="0F92971C" w14:textId="77777777" w:rsidR="001A56C5" w:rsidRDefault="001A56C5" w:rsidP="00425A73">
      <w:pPr>
        <w:jc w:val="center"/>
        <w:rPr>
          <w:rFonts w:ascii="Cambria" w:hAnsi="Cambria"/>
        </w:rPr>
      </w:pPr>
    </w:p>
    <w:p w14:paraId="05BBD27C" w14:textId="77777777" w:rsidR="001A56C5" w:rsidRPr="002C20D7" w:rsidRDefault="001A56C5" w:rsidP="00425A73">
      <w:pPr>
        <w:jc w:val="center"/>
        <w:rPr>
          <w:rFonts w:ascii="Cambria" w:hAnsi="Cambria"/>
          <w:b/>
        </w:rPr>
      </w:pPr>
    </w:p>
    <w:p w14:paraId="4A09D056" w14:textId="77777777" w:rsidR="007230B7" w:rsidRPr="002C20D7" w:rsidRDefault="007230B7" w:rsidP="00425A73">
      <w:pPr>
        <w:jc w:val="center"/>
        <w:rPr>
          <w:rFonts w:ascii="Cambria" w:hAnsi="Cambria"/>
          <w:b/>
        </w:rPr>
      </w:pPr>
    </w:p>
    <w:p w14:paraId="758A5878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>ZATWIERDZAM</w:t>
      </w:r>
    </w:p>
    <w:p w14:paraId="5770DCA4" w14:textId="77777777" w:rsidR="00425A73" w:rsidRPr="002C20D7" w:rsidRDefault="00425A73" w:rsidP="00425A73">
      <w:pPr>
        <w:jc w:val="center"/>
        <w:rPr>
          <w:rFonts w:ascii="Cambria" w:hAnsi="Cambria"/>
          <w:b/>
        </w:rPr>
      </w:pPr>
    </w:p>
    <w:p w14:paraId="1FCD72E5" w14:textId="77777777" w:rsidR="00090D7F" w:rsidRPr="002C20D7" w:rsidRDefault="00090D7F" w:rsidP="00993D5B">
      <w:pPr>
        <w:jc w:val="center"/>
        <w:rPr>
          <w:rFonts w:ascii="Cambria" w:hAnsi="Cambria"/>
          <w:b/>
        </w:rPr>
      </w:pPr>
      <w:r w:rsidRPr="002C20D7">
        <w:rPr>
          <w:rFonts w:ascii="Cambria" w:hAnsi="Cambria"/>
          <w:b/>
        </w:rPr>
        <w:t xml:space="preserve">Wójt Gminy </w:t>
      </w:r>
      <w:r w:rsidR="00993D5B" w:rsidRPr="002C20D7">
        <w:rPr>
          <w:rFonts w:ascii="Cambria" w:hAnsi="Cambria"/>
          <w:b/>
        </w:rPr>
        <w:t>Olszanica</w:t>
      </w:r>
      <w:r w:rsidRPr="002C20D7">
        <w:rPr>
          <w:rFonts w:ascii="Cambria" w:hAnsi="Cambria"/>
          <w:b/>
        </w:rPr>
        <w:t xml:space="preserve"> – </w:t>
      </w:r>
      <w:r w:rsidR="001E08B6" w:rsidRPr="002C20D7">
        <w:rPr>
          <w:rFonts w:ascii="Cambria" w:hAnsi="Cambria"/>
          <w:b/>
        </w:rPr>
        <w:t>Krzysztof Zapała</w:t>
      </w:r>
    </w:p>
    <w:p w14:paraId="27BD8393" w14:textId="77777777" w:rsidR="00493413" w:rsidRPr="002C20D7" w:rsidRDefault="00493413" w:rsidP="00425A73">
      <w:pPr>
        <w:jc w:val="center"/>
        <w:rPr>
          <w:rFonts w:ascii="Cambria" w:hAnsi="Cambria"/>
        </w:rPr>
      </w:pPr>
    </w:p>
    <w:p w14:paraId="2C6D63B6" w14:textId="77777777" w:rsidR="00090D7F" w:rsidRPr="002C20D7" w:rsidRDefault="00090D7F" w:rsidP="00340A75">
      <w:pPr>
        <w:rPr>
          <w:rFonts w:ascii="Cambria" w:hAnsi="Cambria"/>
        </w:rPr>
      </w:pPr>
    </w:p>
    <w:p w14:paraId="7B9717A1" w14:textId="77777777" w:rsidR="007230B7" w:rsidRPr="002C20D7" w:rsidRDefault="007230B7" w:rsidP="00425A73">
      <w:pPr>
        <w:jc w:val="center"/>
        <w:rPr>
          <w:rFonts w:ascii="Cambria" w:hAnsi="Cambria"/>
        </w:rPr>
      </w:pPr>
    </w:p>
    <w:p w14:paraId="6E726582" w14:textId="77777777" w:rsidR="00425A73" w:rsidRPr="002C20D7" w:rsidRDefault="00425A73" w:rsidP="00425A73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……………………………….………….………..</w:t>
      </w:r>
    </w:p>
    <w:p w14:paraId="35AD2D54" w14:textId="77777777" w:rsidR="00425A73" w:rsidRPr="002C20D7" w:rsidRDefault="00425A73" w:rsidP="00425A73">
      <w:pPr>
        <w:jc w:val="center"/>
        <w:rPr>
          <w:rFonts w:ascii="Cambria" w:hAnsi="Cambria"/>
          <w:i/>
          <w:sz w:val="18"/>
          <w:szCs w:val="18"/>
        </w:rPr>
      </w:pPr>
      <w:r w:rsidRPr="002C20D7">
        <w:rPr>
          <w:rFonts w:ascii="Cambria" w:hAnsi="Cambria"/>
          <w:i/>
          <w:sz w:val="18"/>
          <w:szCs w:val="18"/>
        </w:rPr>
        <w:t>(podpis Kierownika Zamawiającego)</w:t>
      </w:r>
    </w:p>
    <w:p w14:paraId="4FB0C828" w14:textId="77777777" w:rsidR="00090D7F" w:rsidRPr="002C20D7" w:rsidRDefault="00090D7F" w:rsidP="00425A73">
      <w:pPr>
        <w:jc w:val="center"/>
        <w:rPr>
          <w:rFonts w:ascii="Cambria" w:hAnsi="Cambria"/>
        </w:rPr>
      </w:pPr>
    </w:p>
    <w:p w14:paraId="4BFB7BCD" w14:textId="77777777" w:rsidR="00D325B6" w:rsidRPr="002C20D7" w:rsidRDefault="00D325B6" w:rsidP="00425A73">
      <w:pPr>
        <w:jc w:val="center"/>
        <w:rPr>
          <w:rFonts w:ascii="Cambria" w:hAnsi="Cambria"/>
        </w:rPr>
      </w:pPr>
    </w:p>
    <w:p w14:paraId="09C93613" w14:textId="37AA9E0A" w:rsidR="001E08B6" w:rsidRPr="002C20D7" w:rsidRDefault="001E08B6" w:rsidP="00821216">
      <w:pPr>
        <w:jc w:val="center"/>
        <w:rPr>
          <w:rFonts w:ascii="Cambria" w:hAnsi="Cambria"/>
        </w:rPr>
      </w:pPr>
      <w:r w:rsidRPr="002C20D7">
        <w:rPr>
          <w:rFonts w:ascii="Cambria" w:hAnsi="Cambria"/>
        </w:rPr>
        <w:t>Olszanica</w:t>
      </w:r>
      <w:r w:rsidR="00425A73" w:rsidRPr="002C20D7">
        <w:rPr>
          <w:rFonts w:ascii="Cambria" w:hAnsi="Cambria"/>
        </w:rPr>
        <w:t>, dnia</w:t>
      </w:r>
      <w:r w:rsidR="00090D7F" w:rsidRPr="002C20D7">
        <w:rPr>
          <w:rFonts w:ascii="Cambria" w:hAnsi="Cambria"/>
        </w:rPr>
        <w:t xml:space="preserve"> </w:t>
      </w:r>
      <w:r w:rsidR="008C4877">
        <w:rPr>
          <w:rFonts w:ascii="Cambria" w:hAnsi="Cambria"/>
        </w:rPr>
        <w:t>19.11</w:t>
      </w:r>
      <w:r w:rsidR="008F6197" w:rsidRPr="002C20D7">
        <w:rPr>
          <w:rFonts w:ascii="Cambria" w:hAnsi="Cambria"/>
        </w:rPr>
        <w:t>.</w:t>
      </w:r>
      <w:r w:rsidRPr="002C20D7">
        <w:rPr>
          <w:rFonts w:ascii="Cambria" w:hAnsi="Cambria"/>
        </w:rPr>
        <w:t>2018</w:t>
      </w:r>
      <w:r w:rsidR="00425A73" w:rsidRPr="002C20D7">
        <w:rPr>
          <w:rFonts w:ascii="Cambria" w:hAnsi="Cambria"/>
        </w:rPr>
        <w:t xml:space="preserve"> r.</w:t>
      </w:r>
    </w:p>
    <w:p w14:paraId="072C3F23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477ED916" w14:textId="77777777" w:rsidR="00AB235C" w:rsidRPr="002C20D7" w:rsidRDefault="00AB235C" w:rsidP="00821216">
      <w:pPr>
        <w:jc w:val="center"/>
        <w:rPr>
          <w:rFonts w:ascii="Cambria" w:hAnsi="Cambria"/>
        </w:rPr>
      </w:pPr>
    </w:p>
    <w:p w14:paraId="685B03BF" w14:textId="77777777" w:rsidR="00AB235C" w:rsidRDefault="00AB235C" w:rsidP="00821216">
      <w:pPr>
        <w:jc w:val="center"/>
        <w:rPr>
          <w:rFonts w:ascii="Cambria" w:hAnsi="Cambria"/>
        </w:rPr>
      </w:pPr>
    </w:p>
    <w:p w14:paraId="06AB9FAA" w14:textId="77777777" w:rsidR="00AB235C" w:rsidRPr="002C20D7" w:rsidRDefault="00AB235C" w:rsidP="001A56C5">
      <w:pPr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03C80" w:rsidRPr="002C20D7" w14:paraId="0319BD88" w14:textId="77777777" w:rsidTr="00A8078D">
        <w:trPr>
          <w:jc w:val="center"/>
        </w:trPr>
        <w:tc>
          <w:tcPr>
            <w:tcW w:w="9054" w:type="dxa"/>
          </w:tcPr>
          <w:p w14:paraId="35F2D1E4" w14:textId="77777777" w:rsidR="00803C80" w:rsidRPr="002C20D7" w:rsidRDefault="00803C80" w:rsidP="001A56C5">
            <w:pPr>
              <w:spacing w:line="276" w:lineRule="auto"/>
              <w:jc w:val="center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3F6AE681" w14:textId="77777777" w:rsidR="00803C80" w:rsidRPr="002C20D7" w:rsidRDefault="00803C80" w:rsidP="00A8078D">
            <w:pPr>
              <w:spacing w:line="276" w:lineRule="auto"/>
              <w:jc w:val="center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0D88B5A5" w14:textId="77777777" w:rsidR="00803C80" w:rsidRPr="002C20D7" w:rsidRDefault="00803C80" w:rsidP="00803C80">
      <w:pPr>
        <w:spacing w:line="276" w:lineRule="auto"/>
        <w:rPr>
          <w:rFonts w:ascii="Cambria" w:hAnsi="Cambria"/>
        </w:rPr>
      </w:pPr>
    </w:p>
    <w:p w14:paraId="50AD2700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Nazwa oraz adres Zamawiającego.</w:t>
      </w:r>
      <w:r w:rsidRPr="002C20D7">
        <w:rPr>
          <w:rFonts w:ascii="Cambria" w:hAnsi="Cambria" w:cs="Arial"/>
          <w:b/>
          <w:bCs/>
        </w:rPr>
        <w:tab/>
      </w:r>
    </w:p>
    <w:p w14:paraId="1DBE145A" w14:textId="77777777" w:rsidR="00090D7F" w:rsidRPr="002C20D7" w:rsidRDefault="002F41AA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C20D7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1E08B6" w:rsidRPr="002C20D7">
        <w:rPr>
          <w:rFonts w:ascii="Cambria" w:hAnsi="Cambria" w:cs="Arial"/>
          <w:b/>
          <w:bCs/>
          <w:color w:val="000000" w:themeColor="text1"/>
        </w:rPr>
        <w:t xml:space="preserve">Olszanica </w:t>
      </w:r>
      <w:r w:rsidR="00090D7F" w:rsidRPr="002C20D7">
        <w:rPr>
          <w:rFonts w:ascii="Cambria" w:hAnsi="Cambria" w:cs="Arial"/>
          <w:bCs/>
          <w:color w:val="000000" w:themeColor="text1"/>
        </w:rPr>
        <w:t>zwana dalej</w:t>
      </w:r>
      <w:r w:rsidR="00090D7F" w:rsidRPr="002C20D7">
        <w:rPr>
          <w:rFonts w:ascii="Cambria" w:hAnsi="Cambria" w:cs="Arial"/>
          <w:b/>
          <w:bCs/>
          <w:color w:val="000000" w:themeColor="text1"/>
        </w:rPr>
        <w:t xml:space="preserve"> </w:t>
      </w:r>
      <w:r w:rsidR="00090D7F" w:rsidRPr="002C20D7">
        <w:rPr>
          <w:rFonts w:ascii="Cambria" w:hAnsi="Cambria" w:cs="Arial"/>
          <w:bCs/>
          <w:color w:val="000000" w:themeColor="text1"/>
        </w:rPr>
        <w:t>„Zamawiającym”</w:t>
      </w:r>
    </w:p>
    <w:p w14:paraId="201F8302" w14:textId="77777777" w:rsidR="00662601" w:rsidRPr="002C20D7" w:rsidRDefault="001E08B6" w:rsidP="00662601">
      <w:pPr>
        <w:widowControl w:val="0"/>
        <w:spacing w:line="276" w:lineRule="auto"/>
        <w:ind w:left="709" w:hanging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</w:t>
      </w:r>
      <w:r w:rsidR="00662601"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 </w:t>
      </w:r>
      <w:r w:rsidRPr="002C20D7">
        <w:rPr>
          <w:rStyle w:val="Hipercze"/>
          <w:rFonts w:ascii="Cambria" w:hAnsi="Cambria" w:cs="Arial"/>
          <w:bCs/>
          <w:color w:val="000000" w:themeColor="text1"/>
          <w:u w:val="none"/>
        </w:rPr>
        <w:t>Olszanica</w:t>
      </w:r>
    </w:p>
    <w:p w14:paraId="73F1B40C" w14:textId="2E1380AE" w:rsidR="00090D7F" w:rsidRPr="002C20D7" w:rsidRDefault="00090D7F" w:rsidP="001D2D6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NIP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821216" w:rsidRPr="002C20D7">
        <w:rPr>
          <w:rFonts w:ascii="Cambria" w:hAnsi="Cambria"/>
          <w:shd w:val="clear" w:color="auto" w:fill="FFFFFF"/>
        </w:rPr>
        <w:t>688-12-46-016</w:t>
      </w:r>
      <w:r w:rsidRPr="002C20D7">
        <w:rPr>
          <w:rFonts w:ascii="Cambria" w:hAnsi="Cambria" w:cs="Arial"/>
          <w:bCs/>
        </w:rPr>
        <w:t>, REGON</w:t>
      </w:r>
      <w:r w:rsidR="002F41AA" w:rsidRPr="002C20D7">
        <w:rPr>
          <w:rFonts w:ascii="Cambria" w:hAnsi="Cambria" w:cs="Arial"/>
          <w:bCs/>
        </w:rPr>
        <w:t>:</w:t>
      </w:r>
      <w:r w:rsidRPr="002C20D7">
        <w:rPr>
          <w:rFonts w:ascii="Cambria" w:hAnsi="Cambria" w:cs="Arial"/>
          <w:bCs/>
        </w:rPr>
        <w:t xml:space="preserve"> </w:t>
      </w:r>
      <w:r w:rsidR="00DE1390" w:rsidRPr="002C20D7">
        <w:rPr>
          <w:rFonts w:ascii="Cambria" w:hAnsi="Cambria"/>
        </w:rPr>
        <w:t>370440057</w:t>
      </w:r>
    </w:p>
    <w:p w14:paraId="1A9525C6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Nr telefonu</w:t>
      </w:r>
      <w:r w:rsidR="002F41AA" w:rsidRPr="002C20D7">
        <w:rPr>
          <w:rFonts w:ascii="Cambria" w:hAnsi="Cambria" w:cs="Arial"/>
          <w:bCs/>
          <w:color w:val="000000" w:themeColor="text1"/>
        </w:rPr>
        <w:t>:</w:t>
      </w:r>
      <w:r w:rsidR="00493413" w:rsidRPr="002C20D7">
        <w:rPr>
          <w:rFonts w:ascii="Cambria" w:hAnsi="Cambria" w:cs="Arial"/>
          <w:bCs/>
          <w:color w:val="000000" w:themeColor="text1"/>
        </w:rPr>
        <w:t xml:space="preserve"> +48 </w:t>
      </w:r>
      <w:r w:rsidR="001E08B6" w:rsidRPr="002C20D7">
        <w:rPr>
          <w:rFonts w:ascii="Cambria" w:hAnsi="Cambria" w:cs="Arial"/>
          <w:bCs/>
          <w:color w:val="000000" w:themeColor="text1"/>
        </w:rPr>
        <w:t>13 461 70 45,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 nr </w:t>
      </w:r>
      <w:r w:rsidRPr="002C20D7">
        <w:rPr>
          <w:rFonts w:ascii="Cambria" w:hAnsi="Cambria" w:cs="Arial"/>
          <w:bCs/>
          <w:color w:val="000000" w:themeColor="text1"/>
        </w:rPr>
        <w:t>faksu</w:t>
      </w:r>
      <w:r w:rsidR="002F41AA" w:rsidRPr="002C20D7">
        <w:rPr>
          <w:rFonts w:ascii="Cambria" w:hAnsi="Cambria" w:cs="Arial"/>
          <w:bCs/>
          <w:color w:val="000000" w:themeColor="text1"/>
        </w:rPr>
        <w:t xml:space="preserve">: </w:t>
      </w:r>
      <w:r w:rsidR="001E08B6" w:rsidRPr="002C20D7">
        <w:rPr>
          <w:rFonts w:ascii="Cambria" w:hAnsi="Cambria" w:cs="Arial"/>
          <w:bCs/>
          <w:color w:val="000000" w:themeColor="text1"/>
        </w:rPr>
        <w:t>+48 13 461 73 73</w:t>
      </w:r>
    </w:p>
    <w:p w14:paraId="66D6E8AE" w14:textId="77777777" w:rsidR="00662601" w:rsidRPr="002C20D7" w:rsidRDefault="00090D7F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>Godziny urzędowania</w:t>
      </w:r>
      <w:r w:rsidR="000732E5" w:rsidRPr="002C20D7">
        <w:rPr>
          <w:rFonts w:ascii="Cambria" w:hAnsi="Cambria" w:cs="Arial"/>
          <w:bCs/>
          <w:color w:val="000000" w:themeColor="text1"/>
        </w:rPr>
        <w:t>:</w:t>
      </w:r>
      <w:r w:rsidRPr="002C20D7">
        <w:rPr>
          <w:rFonts w:ascii="Cambria" w:hAnsi="Cambria" w:cs="Arial"/>
          <w:bCs/>
          <w:color w:val="000000" w:themeColor="text1"/>
        </w:rPr>
        <w:t xml:space="preserve"> </w:t>
      </w:r>
    </w:p>
    <w:p w14:paraId="5DA94D8D" w14:textId="77777777" w:rsidR="00662601" w:rsidRPr="002C20D7" w:rsidRDefault="00662601" w:rsidP="00662601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poniedziałek </w:t>
      </w:r>
      <w:r w:rsidR="001E08B6" w:rsidRPr="002C20D7">
        <w:rPr>
          <w:rFonts w:ascii="Cambria" w:hAnsi="Cambria" w:cs="Arial"/>
          <w:bCs/>
          <w:color w:val="000000" w:themeColor="text1"/>
        </w:rPr>
        <w:t xml:space="preserve">- </w:t>
      </w:r>
      <w:r w:rsidRPr="002C20D7">
        <w:rPr>
          <w:rFonts w:ascii="Cambria" w:hAnsi="Cambria" w:cs="Arial"/>
          <w:bCs/>
          <w:color w:val="000000" w:themeColor="text1"/>
        </w:rPr>
        <w:t xml:space="preserve">piątek od 7.30 do 15.30 </w:t>
      </w:r>
    </w:p>
    <w:p w14:paraId="4310FB1B" w14:textId="77777777" w:rsidR="00090D7F" w:rsidRPr="002C20D7" w:rsidRDefault="00090D7F" w:rsidP="00090D7F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 wyłączeniem dni ustawowo wolnych od pracy.</w:t>
      </w:r>
    </w:p>
    <w:p w14:paraId="7D7E0F53" w14:textId="77777777" w:rsidR="00090D7F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1E08B6" w:rsidRPr="002C20D7">
        <w:rPr>
          <w:rFonts w:ascii="Cambria" w:hAnsi="Cambria"/>
          <w:color w:val="0070C0"/>
          <w:u w:val="single"/>
        </w:rPr>
        <w:t>gmina@olszanica</w:t>
      </w:r>
      <w:r w:rsidR="00662601" w:rsidRPr="002C20D7">
        <w:rPr>
          <w:rFonts w:ascii="Cambria" w:hAnsi="Cambria"/>
          <w:color w:val="0070C0"/>
          <w:u w:val="single"/>
        </w:rPr>
        <w:t>.pl</w:t>
      </w:r>
    </w:p>
    <w:p w14:paraId="681EDF28" w14:textId="77777777" w:rsidR="00662601" w:rsidRPr="002C20D7" w:rsidRDefault="00090D7F" w:rsidP="00090D7F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2C20D7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</w:p>
    <w:p w14:paraId="0363F30D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b/>
          <w:bCs/>
        </w:rPr>
        <w:t>Podstawa prawna udzielenia zamówienia.</w:t>
      </w:r>
    </w:p>
    <w:p w14:paraId="2C6FF451" w14:textId="6592268A" w:rsidR="002B43E8" w:rsidRPr="002C20D7" w:rsidRDefault="00803C80" w:rsidP="002B43E8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Postępowanie o udzielenie zamówienia publicznego prowadzone jest w trybie przetargu nieograniczonego, na podstawie ustawy z dnia 29 stycznia 2004 r. Prawo zamówień publicznych (</w:t>
      </w:r>
      <w:r w:rsidR="001A56C5">
        <w:rPr>
          <w:rFonts w:ascii="Cambria" w:hAnsi="Cambria" w:cs="Arial"/>
          <w:bCs/>
        </w:rPr>
        <w:t>Dz. U. z 2018</w:t>
      </w:r>
      <w:r w:rsidR="002C6EA3" w:rsidRPr="002C20D7">
        <w:rPr>
          <w:rFonts w:ascii="Cambria" w:hAnsi="Cambria" w:cs="Arial"/>
          <w:bCs/>
        </w:rPr>
        <w:t xml:space="preserve"> r. poz. 1</w:t>
      </w:r>
      <w:r w:rsidR="001A56C5">
        <w:rPr>
          <w:rFonts w:ascii="Cambria" w:hAnsi="Cambria" w:cs="Arial"/>
          <w:bCs/>
        </w:rPr>
        <w:t>986</w:t>
      </w:r>
      <w:r w:rsidRPr="002C20D7">
        <w:rPr>
          <w:rFonts w:ascii="Cambria" w:hAnsi="Cambria" w:cs="Arial"/>
          <w:bCs/>
        </w:rPr>
        <w:t>) oraz aktów wykonawczych wydanych na jej podstawie.</w:t>
      </w:r>
      <w:r w:rsidR="00425A73" w:rsidRPr="002C20D7">
        <w:rPr>
          <w:rFonts w:ascii="Cambria" w:hAnsi="Cambria" w:cs="Arial"/>
          <w:bCs/>
        </w:rPr>
        <w:t xml:space="preserve"> </w:t>
      </w:r>
      <w:r w:rsidR="002B43E8" w:rsidRPr="002C20D7">
        <w:rPr>
          <w:rFonts w:ascii="Cambria" w:hAnsi="Cambria"/>
        </w:rPr>
        <w:t xml:space="preserve">W zakresie nieuregulowanym w niniejszej </w:t>
      </w:r>
      <w:r w:rsidR="001C201A" w:rsidRPr="002C20D7">
        <w:rPr>
          <w:rFonts w:ascii="Cambria" w:hAnsi="Cambria"/>
        </w:rPr>
        <w:t>SIWZ zastosowanie</w:t>
      </w:r>
      <w:r w:rsidR="002B43E8" w:rsidRPr="002C20D7">
        <w:rPr>
          <w:rFonts w:ascii="Cambria" w:hAnsi="Cambria"/>
        </w:rPr>
        <w:t xml:space="preserve"> mają przepisy ustawy </w:t>
      </w:r>
      <w:proofErr w:type="spellStart"/>
      <w:r w:rsidR="002B43E8" w:rsidRPr="002C20D7">
        <w:rPr>
          <w:rFonts w:ascii="Cambria" w:hAnsi="Cambria"/>
        </w:rPr>
        <w:t>Pzp</w:t>
      </w:r>
      <w:proofErr w:type="spellEnd"/>
      <w:r w:rsidR="002B43E8" w:rsidRPr="002C20D7">
        <w:rPr>
          <w:rFonts w:ascii="Cambria" w:hAnsi="Cambria"/>
        </w:rPr>
        <w:t>.</w:t>
      </w:r>
    </w:p>
    <w:p w14:paraId="5DFCA2E9" w14:textId="77777777" w:rsidR="00CC600D" w:rsidRPr="002C20D7" w:rsidRDefault="00803C80" w:rsidP="00CC600D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Wartość zamówienia.</w:t>
      </w:r>
    </w:p>
    <w:p w14:paraId="4002BC88" w14:textId="77777777" w:rsidR="00CC600D" w:rsidRPr="002C20D7" w:rsidRDefault="00CC600D" w:rsidP="00CC600D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hAnsi="Cambria" w:cs="Helvetica"/>
          <w:bCs/>
          <w:color w:val="000000"/>
        </w:rPr>
        <w:t xml:space="preserve">Wartość szacunkowa ustalona została </w:t>
      </w:r>
      <w:r w:rsidRPr="002C20D7">
        <w:rPr>
          <w:rFonts w:ascii="Cambria" w:hAnsi="Cambria" w:cs="Helvetica"/>
          <w:b/>
          <w:bCs/>
          <w:color w:val="000000"/>
        </w:rPr>
        <w:t>poniżej</w:t>
      </w:r>
      <w:r w:rsidRPr="002C20D7">
        <w:rPr>
          <w:rFonts w:ascii="Cambria" w:hAnsi="Cambria" w:cs="Helvetica"/>
          <w:bCs/>
          <w:color w:val="000000"/>
        </w:rPr>
        <w:t xml:space="preserve"> kwot określonych w przepisach wydanych na podstawie art. 11 ust. 8 ustawy </w:t>
      </w:r>
      <w:proofErr w:type="spellStart"/>
      <w:r w:rsidRPr="002C20D7">
        <w:rPr>
          <w:rFonts w:ascii="Cambria" w:hAnsi="Cambria" w:cs="Helvetica"/>
          <w:bCs/>
          <w:color w:val="000000"/>
        </w:rPr>
        <w:t>Pzp</w:t>
      </w:r>
      <w:proofErr w:type="spellEnd"/>
      <w:r w:rsidRPr="002C20D7">
        <w:rPr>
          <w:rFonts w:ascii="Cambria" w:hAnsi="Cambria" w:cs="Helvetica"/>
          <w:bCs/>
          <w:color w:val="000000"/>
        </w:rPr>
        <w:t>.</w:t>
      </w:r>
    </w:p>
    <w:p w14:paraId="440778DC" w14:textId="77777777" w:rsidR="00803C80" w:rsidRPr="002C20D7" w:rsidRDefault="00803C80" w:rsidP="00803C80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eastAsia="MS Mincho" w:hAnsi="Cambria" w:cs="MS Mincho"/>
          <w:b/>
          <w:bCs/>
        </w:rPr>
      </w:pPr>
      <w:r w:rsidRPr="002C20D7">
        <w:rPr>
          <w:rFonts w:ascii="Cambria" w:eastAsia="MS Mincho" w:hAnsi="Cambria" w:cs="MS Mincho"/>
          <w:b/>
          <w:bCs/>
        </w:rPr>
        <w:t>Słownik.</w:t>
      </w:r>
    </w:p>
    <w:p w14:paraId="6DB46663" w14:textId="77777777" w:rsidR="00803C80" w:rsidRPr="002C20D7" w:rsidRDefault="00803C80" w:rsidP="00803C80">
      <w:pPr>
        <w:widowControl w:val="0"/>
        <w:spacing w:line="276" w:lineRule="auto"/>
        <w:ind w:left="567"/>
        <w:jc w:val="both"/>
        <w:outlineLvl w:val="3"/>
        <w:rPr>
          <w:rFonts w:ascii="Cambria" w:eastAsia="MS Mincho" w:hAnsi="Cambria" w:cs="MS Mincho"/>
          <w:bCs/>
        </w:rPr>
      </w:pPr>
      <w:r w:rsidRPr="002C20D7">
        <w:rPr>
          <w:rFonts w:ascii="Cambria" w:eastAsia="MS Mincho" w:hAnsi="Cambria" w:cs="MS Mincho"/>
          <w:bCs/>
        </w:rPr>
        <w:t xml:space="preserve">Użyte w </w:t>
      </w:r>
      <w:r w:rsidR="002B43E8" w:rsidRPr="002C20D7">
        <w:rPr>
          <w:rFonts w:ascii="Cambria" w:eastAsia="MS Mincho" w:hAnsi="Cambria" w:cs="MS Mincho"/>
          <w:bCs/>
        </w:rPr>
        <w:t xml:space="preserve">niniejszej SIWZ </w:t>
      </w:r>
      <w:r w:rsidRPr="002C20D7">
        <w:rPr>
          <w:rFonts w:ascii="Cambria" w:eastAsia="MS Mincho" w:hAnsi="Cambria" w:cs="MS Mincho"/>
          <w:bCs/>
        </w:rPr>
        <w:t>(oraz w załącznikach) terminy mają następujące znaczenie:</w:t>
      </w:r>
    </w:p>
    <w:p w14:paraId="3CC8D555" w14:textId="6F4D88B8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„ustawa”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ustawa z dnia 29 stycznia 2004 r. Prawo zamówień publicznych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(</w:t>
      </w:r>
      <w:r w:rsidR="001A56C5">
        <w:rPr>
          <w:rFonts w:ascii="Cambria" w:eastAsia="Times New Roman" w:hAnsi="Cambria" w:cs="Arial"/>
          <w:sz w:val="24"/>
          <w:szCs w:val="24"/>
          <w:lang w:eastAsia="pl-PL"/>
        </w:rPr>
        <w:t>Dz. U. z 2018</w:t>
      </w:r>
      <w:r w:rsidR="002C6EA3"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1A56C5">
        <w:rPr>
          <w:rFonts w:ascii="Cambria" w:eastAsia="Times New Roman" w:hAnsi="Cambria" w:cs="Arial"/>
          <w:sz w:val="24"/>
          <w:szCs w:val="24"/>
          <w:lang w:eastAsia="pl-PL"/>
        </w:rPr>
        <w:t>1986</w:t>
      </w:r>
      <w:r w:rsidRPr="002C20D7">
        <w:rPr>
          <w:rFonts w:ascii="Cambria" w:eastAsia="MS Mincho" w:hAnsi="Cambria" w:cs="MS Mincho"/>
          <w:bCs/>
          <w:sz w:val="24"/>
          <w:szCs w:val="24"/>
        </w:rPr>
        <w:t>),</w:t>
      </w:r>
    </w:p>
    <w:p w14:paraId="7FACF0F9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„SIWZ”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niniejsza Specyfikacja Istotnych Warunków Zamówienia,</w:t>
      </w:r>
    </w:p>
    <w:p w14:paraId="28A56B28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</w:t>
      </w: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„zamówienie”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zamówienie publiczne, którego przedmiot został opisany </w:t>
      </w:r>
      <w:r w:rsidRPr="002C20D7">
        <w:rPr>
          <w:rFonts w:ascii="Cambria" w:eastAsia="MS Mincho" w:hAnsi="Cambria" w:cs="MS Mincho"/>
          <w:bCs/>
          <w:sz w:val="24"/>
          <w:szCs w:val="24"/>
        </w:rPr>
        <w:br/>
        <w:t>w Rozdziale 2 niniejszej SIWZ,</w:t>
      </w:r>
    </w:p>
    <w:p w14:paraId="6D0CAA2E" w14:textId="77777777" w:rsidR="00815C1A" w:rsidRPr="002C20D7" w:rsidRDefault="00815C1A" w:rsidP="000E6651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„postępowanie”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postępowanie o udzielenie zamówienia publicznego, którego dotyczy niniejsza SIWZ,</w:t>
      </w:r>
    </w:p>
    <w:p w14:paraId="32A9DCDC" w14:textId="52CC83B1" w:rsidR="00815C1A" w:rsidRPr="001A56C5" w:rsidRDefault="00815C1A" w:rsidP="001A56C5">
      <w:pPr>
        <w:pStyle w:val="Akapitzlist"/>
        <w:widowControl w:val="0"/>
        <w:numPr>
          <w:ilvl w:val="0"/>
          <w:numId w:val="10"/>
        </w:numPr>
        <w:spacing w:line="276" w:lineRule="auto"/>
        <w:ind w:left="993" w:hanging="426"/>
        <w:outlineLvl w:val="3"/>
        <w:rPr>
          <w:rFonts w:ascii="Cambria" w:eastAsia="MS Mincho" w:hAnsi="Cambria" w:cs="MS Mincho"/>
          <w:bCs/>
          <w:sz w:val="24"/>
          <w:szCs w:val="24"/>
        </w:rPr>
      </w:pPr>
      <w:r w:rsidRPr="002C20D7">
        <w:rPr>
          <w:rFonts w:ascii="Cambria" w:eastAsia="MS Mincho" w:hAnsi="Cambria" w:cs="MS Mincho"/>
          <w:b/>
          <w:bCs/>
          <w:sz w:val="24"/>
          <w:szCs w:val="24"/>
        </w:rPr>
        <w:t>„Zamawiający”</w:t>
      </w:r>
      <w:r w:rsidRPr="002C20D7">
        <w:rPr>
          <w:rFonts w:ascii="Cambria" w:eastAsia="MS Mincho" w:hAnsi="Cambria" w:cs="MS Mincho"/>
          <w:bCs/>
          <w:sz w:val="24"/>
          <w:szCs w:val="24"/>
        </w:rPr>
        <w:t xml:space="preserve"> – </w:t>
      </w:r>
      <w:r w:rsidR="00FF3A10" w:rsidRPr="002C20D7">
        <w:rPr>
          <w:rFonts w:ascii="Cambria" w:eastAsia="MS Mincho" w:hAnsi="Cambria" w:cs="MS Mincho"/>
          <w:bCs/>
          <w:sz w:val="24"/>
          <w:szCs w:val="24"/>
        </w:rPr>
        <w:t xml:space="preserve">Gmina </w:t>
      </w:r>
      <w:r w:rsidR="001E08B6" w:rsidRPr="002C20D7">
        <w:rPr>
          <w:rFonts w:ascii="Cambria" w:eastAsia="MS Mincho" w:hAnsi="Cambria" w:cs="MS Mincho"/>
          <w:bCs/>
          <w:sz w:val="24"/>
          <w:szCs w:val="24"/>
        </w:rPr>
        <w:t>Olszanica</w:t>
      </w:r>
      <w:r w:rsidR="00493413" w:rsidRPr="002C20D7">
        <w:rPr>
          <w:rFonts w:ascii="Cambria" w:eastAsia="MS Mincho" w:hAnsi="Cambria" w:cs="MS Mincho"/>
          <w:bCs/>
          <w:sz w:val="24"/>
          <w:szCs w:val="24"/>
        </w:rPr>
        <w:t>,</w:t>
      </w:r>
    </w:p>
    <w:p w14:paraId="398AA483" w14:textId="77777777" w:rsidR="00AB235C" w:rsidRDefault="00973640" w:rsidP="00AB235C">
      <w:pPr>
        <w:widowControl w:val="0"/>
        <w:numPr>
          <w:ilvl w:val="1"/>
          <w:numId w:val="1"/>
        </w:numPr>
        <w:spacing w:line="276" w:lineRule="auto"/>
        <w:ind w:left="567" w:hanging="567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powinien dokładnie zapoznać się z niniejszą SIWZ i złożyć ofertę zgodnie z jej wymaganiami.</w:t>
      </w:r>
    </w:p>
    <w:p w14:paraId="16D5FF19" w14:textId="77777777" w:rsidR="00B721EE" w:rsidRPr="002C20D7" w:rsidRDefault="00B721EE" w:rsidP="00E50C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11203" w:rsidRPr="002C20D7" w14:paraId="15172C8C" w14:textId="77777777" w:rsidTr="00BF14AE">
        <w:trPr>
          <w:jc w:val="center"/>
        </w:trPr>
        <w:tc>
          <w:tcPr>
            <w:tcW w:w="9060" w:type="dxa"/>
            <w:shd w:val="clear" w:color="auto" w:fill="auto"/>
          </w:tcPr>
          <w:p w14:paraId="2AA81CD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0E66B414" w14:textId="77777777" w:rsidR="00811203" w:rsidRPr="002C20D7" w:rsidRDefault="00811203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3514C310" w14:textId="77777777" w:rsidR="00811203" w:rsidRPr="002C20D7" w:rsidRDefault="00811203" w:rsidP="00956E77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788C0C3C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2FBE4851" w14:textId="77777777" w:rsidR="00811203" w:rsidRPr="002C20D7" w:rsidRDefault="00811203" w:rsidP="000E6651">
      <w:pPr>
        <w:pStyle w:val="Akapitzlist"/>
        <w:numPr>
          <w:ilvl w:val="0"/>
          <w:numId w:val="5"/>
        </w:numPr>
        <w:suppressAutoHyphens/>
        <w:spacing w:before="0" w:after="0" w:line="276" w:lineRule="auto"/>
        <w:rPr>
          <w:rFonts w:ascii="Cambria" w:hAnsi="Cambria" w:cs="Arial"/>
          <w:bCs/>
          <w:vanish/>
          <w:sz w:val="24"/>
          <w:szCs w:val="24"/>
        </w:rPr>
      </w:pPr>
    </w:p>
    <w:p w14:paraId="7A148D96" w14:textId="0A4B8C5D" w:rsidR="006B3428" w:rsidRPr="008C4877" w:rsidRDefault="00AB1B91" w:rsidP="008C4877">
      <w:pPr>
        <w:pStyle w:val="Akapitzlist"/>
        <w:numPr>
          <w:ilvl w:val="1"/>
          <w:numId w:val="5"/>
        </w:numPr>
        <w:suppressAutoHyphens/>
        <w:spacing w:line="276" w:lineRule="auto"/>
        <w:ind w:left="567" w:hanging="567"/>
        <w:rPr>
          <w:rFonts w:ascii="Cambria" w:eastAsia="Times New Roman" w:hAnsi="Cambria" w:cs="Calibri"/>
          <w:sz w:val="24"/>
          <w:szCs w:val="24"/>
          <w:lang w:eastAsia="ar-SA"/>
        </w:rPr>
      </w:pPr>
      <w:r w:rsidRPr="002C20D7">
        <w:rPr>
          <w:rFonts w:ascii="Cambria" w:hAnsi="Cambria" w:cs="Arial"/>
          <w:bCs/>
          <w:sz w:val="24"/>
          <w:szCs w:val="24"/>
        </w:rPr>
        <w:t>Przedmiotem zam</w:t>
      </w:r>
      <w:r w:rsidR="00BE4C89" w:rsidRPr="002C20D7">
        <w:rPr>
          <w:rFonts w:ascii="Cambria" w:hAnsi="Cambria" w:cs="Arial"/>
          <w:bCs/>
          <w:sz w:val="24"/>
          <w:szCs w:val="24"/>
        </w:rPr>
        <w:t>ówienia jest</w:t>
      </w:r>
      <w:r w:rsidR="008853EE" w:rsidRPr="002C20D7">
        <w:rPr>
          <w:rFonts w:ascii="Cambria" w:hAnsi="Cambria" w:cs="Arial"/>
          <w:bCs/>
          <w:sz w:val="24"/>
          <w:szCs w:val="24"/>
        </w:rPr>
        <w:t xml:space="preserve"> </w:t>
      </w:r>
      <w:r w:rsidR="004C1B0A" w:rsidRPr="002C20D7">
        <w:rPr>
          <w:rFonts w:ascii="Cambria" w:hAnsi="Cambria" w:cs="Arial"/>
          <w:bCs/>
          <w:sz w:val="24"/>
          <w:szCs w:val="24"/>
        </w:rPr>
        <w:t xml:space="preserve">usługa polegająca </w:t>
      </w:r>
      <w:r w:rsidR="004C1B0A" w:rsidRPr="008C4877">
        <w:rPr>
          <w:rFonts w:ascii="Cambria" w:hAnsi="Cambria" w:cs="Arial"/>
          <w:bCs/>
          <w:sz w:val="24"/>
          <w:szCs w:val="24"/>
        </w:rPr>
        <w:t xml:space="preserve">na </w:t>
      </w:r>
      <w:r w:rsidR="001A56C5" w:rsidRPr="008C4877">
        <w:rPr>
          <w:rFonts w:ascii="Cambria" w:hAnsi="Cambria"/>
          <w:bCs/>
          <w:sz w:val="24"/>
          <w:szCs w:val="24"/>
        </w:rPr>
        <w:t xml:space="preserve">zimowym utrzymaniu dróg gminnych i wewnętrznych </w:t>
      </w:r>
      <w:r w:rsidR="008C4877" w:rsidRPr="008C4877">
        <w:rPr>
          <w:rFonts w:ascii="Cambria" w:hAnsi="Cambria"/>
          <w:bCs/>
          <w:sz w:val="24"/>
          <w:szCs w:val="24"/>
        </w:rPr>
        <w:t>w miejscowości Stefkowa</w:t>
      </w:r>
      <w:r w:rsidR="001A56C5" w:rsidRPr="008C4877">
        <w:rPr>
          <w:rFonts w:ascii="Cambria" w:hAnsi="Cambria"/>
          <w:bCs/>
          <w:sz w:val="24"/>
          <w:szCs w:val="24"/>
        </w:rPr>
        <w:t xml:space="preserve"> w okresie zimowym </w:t>
      </w:r>
      <w:r w:rsidR="008C4877" w:rsidRPr="008C4877">
        <w:rPr>
          <w:rFonts w:ascii="Cambria" w:hAnsi="Cambria"/>
          <w:bCs/>
          <w:sz w:val="24"/>
          <w:szCs w:val="24"/>
        </w:rPr>
        <w:lastRenderedPageBreak/>
        <w:t>2018/2019</w:t>
      </w:r>
      <w:r w:rsidR="008C4877">
        <w:rPr>
          <w:rFonts w:ascii="Cambria" w:hAnsi="Cambria"/>
          <w:b/>
          <w:bCs/>
          <w:sz w:val="24"/>
          <w:szCs w:val="24"/>
        </w:rPr>
        <w:t xml:space="preserve"> </w:t>
      </w:r>
      <w:r w:rsidR="006B3428" w:rsidRPr="008C4877">
        <w:rPr>
          <w:rFonts w:ascii="Cambria" w:eastAsia="Times New Roman" w:hAnsi="Cambria" w:cs="Calibri"/>
          <w:sz w:val="24"/>
          <w:szCs w:val="24"/>
          <w:lang w:eastAsia="ar-SA"/>
        </w:rPr>
        <w:t xml:space="preserve">poprzez odśnieżanie oraz doraźne zwalczanie śliskości. Długość dróg objętych przedmiotem zamówienia w miejscowości Stefkowa: </w:t>
      </w:r>
      <w:r w:rsidR="00683E8B" w:rsidRPr="008C4877">
        <w:rPr>
          <w:rFonts w:ascii="Cambria" w:eastAsia="Times New Roman" w:hAnsi="Cambria" w:cs="Calibri"/>
          <w:sz w:val="24"/>
          <w:szCs w:val="24"/>
          <w:lang w:eastAsia="ar-SA"/>
        </w:rPr>
        <w:t>3,272</w:t>
      </w:r>
      <w:r w:rsidR="006B3428" w:rsidRPr="008C4877">
        <w:rPr>
          <w:rFonts w:ascii="Cambria" w:eastAsia="Times New Roman" w:hAnsi="Cambria" w:cs="Calibri"/>
          <w:sz w:val="24"/>
          <w:szCs w:val="24"/>
          <w:lang w:eastAsia="ar-SA"/>
        </w:rPr>
        <w:t xml:space="preserve"> km. </w:t>
      </w:r>
    </w:p>
    <w:p w14:paraId="6D44AB98" w14:textId="152B15B0" w:rsidR="00FF2340" w:rsidRDefault="00FF2340" w:rsidP="00D15DF4">
      <w:pPr>
        <w:suppressAutoHyphens/>
        <w:spacing w:line="276" w:lineRule="auto"/>
        <w:ind w:firstLine="567"/>
        <w:rPr>
          <w:rFonts w:ascii="Cambria" w:hAnsi="Cambria" w:cs="Calibri"/>
          <w:b/>
          <w:lang w:eastAsia="ar-SA"/>
        </w:rPr>
      </w:pPr>
      <w:r w:rsidRPr="00FF2340">
        <w:rPr>
          <w:rFonts w:ascii="Cambria" w:hAnsi="Cambria" w:cs="Calibri"/>
          <w:b/>
          <w:lang w:eastAsia="ar-SA"/>
        </w:rPr>
        <w:t>Szczegółowy wykaz dróg będą zawierały karty pracy.</w:t>
      </w:r>
    </w:p>
    <w:p w14:paraId="30EBCAAB" w14:textId="77777777" w:rsidR="00D15DF4" w:rsidRPr="00D15DF4" w:rsidRDefault="00D15DF4" w:rsidP="00D15DF4">
      <w:pPr>
        <w:suppressAutoHyphens/>
        <w:spacing w:line="276" w:lineRule="auto"/>
        <w:ind w:firstLine="567"/>
        <w:rPr>
          <w:rFonts w:ascii="Cambria" w:hAnsi="Cambria" w:cs="Calibri"/>
          <w:b/>
          <w:lang w:eastAsia="ar-SA"/>
        </w:rPr>
      </w:pPr>
    </w:p>
    <w:p w14:paraId="2A07D93D" w14:textId="0ACA991B" w:rsidR="00082307" w:rsidRPr="00E54FFD" w:rsidRDefault="00E54FFD" w:rsidP="00E54FFD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E54FFD">
        <w:rPr>
          <w:rFonts w:ascii="Cambria" w:hAnsi="Cambria" w:cs="Arial"/>
          <w:b/>
          <w:bCs/>
          <w:sz w:val="24"/>
          <w:szCs w:val="24"/>
        </w:rPr>
        <w:t>Wymagania szczegółowe związane z przedmiotem zamówienia</w:t>
      </w:r>
    </w:p>
    <w:p w14:paraId="33D131CF" w14:textId="06AD1F5F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1)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Wykonawca wyjeżdża odśnieżać drogi gminne </w:t>
      </w:r>
      <w:r w:rsidR="008C4877">
        <w:rPr>
          <w:rFonts w:ascii="Cambria" w:eastAsia="Times New Roman" w:hAnsi="Cambria" w:cs="Calibri"/>
          <w:sz w:val="24"/>
          <w:szCs w:val="24"/>
          <w:lang w:eastAsia="ar-SA"/>
        </w:rPr>
        <w:t xml:space="preserve">i wewnętrzne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na wyraźne polecenie (telefoniczne zgłoszenie) sołtysa danego sołectwa lub pracownika gminy.</w:t>
      </w:r>
    </w:p>
    <w:p w14:paraId="7B709016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2)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Drogi powinny być odśnieżane w miarę możliwości i usytuowania terenu na maksymalną szerokość drogi.</w:t>
      </w:r>
    </w:p>
    <w:p w14:paraId="28549D8C" w14:textId="648F9E03" w:rsidR="00E54FFD" w:rsidRPr="00E54FFD" w:rsidRDefault="008C4877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3)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Drogi </w:t>
      </w:r>
      <w:r w:rsidR="00E54FFD"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należy odśnieżać po ustaniu opadów śniegu. </w:t>
      </w:r>
    </w:p>
    <w:p w14:paraId="512CB995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4)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W przypadku obfitych opadów śniegu w pierwszej kolejności powinien być odśnieżony minimum jeden pas ruchu oraz wykonane mijanki na drogach w całym rejonie tak aby cały rejon był przejezdny.</w:t>
      </w:r>
    </w:p>
    <w:p w14:paraId="3BD86C09" w14:textId="25D34926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5)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W przypadku opadów nocnych </w:t>
      </w:r>
      <w:r w:rsidR="00FF2340">
        <w:rPr>
          <w:rFonts w:ascii="Cambria" w:eastAsia="Times New Roman" w:hAnsi="Cambria" w:cs="Calibri"/>
          <w:sz w:val="24"/>
          <w:szCs w:val="24"/>
          <w:lang w:eastAsia="ar-SA"/>
        </w:rPr>
        <w:t>nieustających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po godzinie 23:00 rozpoczęcie usuwania śniegu powinno rozpocząć się nie później niż o godzinie 4:00 dnia następnego</w:t>
      </w: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 bez wezwania Zamawiającego.</w:t>
      </w:r>
    </w:p>
    <w:p w14:paraId="78B5661D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6)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W przypadku długotrwałych opadów śniegu kolejność odśnieżania dróg zostanie ustalona z Zamawiającym. Zamawiający o każdej porze dnia i nocy może zlecić (telefonicznie) wykonywanie w pierwszej kolejności odśnieżania wybranych odcinków dróg danego sołectwa.</w:t>
      </w:r>
    </w:p>
    <w:p w14:paraId="621B665C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7)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Szerokość odśnieżanej drogi nie powinna być mniejsza niż szerokość jezdni drogi,              a w przypadku trudnych warunków atmosferycznych należy odśnieżyć tylko jeden pas ruchu i wykonać mijanki w miejscach widocznych i dostosowanych do tego celu. </w:t>
      </w:r>
    </w:p>
    <w:p w14:paraId="5032D321" w14:textId="05818735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8)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Odśnieżanie dróg należy wykonywać według V i VI standardu odśnieżania, w ramach posiadanych środków finansowych</w:t>
      </w:r>
      <w:r>
        <w:rPr>
          <w:rFonts w:ascii="Cambria" w:eastAsia="Times New Roman" w:hAnsi="Cambria" w:cs="Calibri"/>
          <w:sz w:val="24"/>
          <w:szCs w:val="24"/>
          <w:lang w:eastAsia="ar-SA"/>
        </w:rPr>
        <w:t>.</w:t>
      </w:r>
    </w:p>
    <w:p w14:paraId="48DA6E8E" w14:textId="77777777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9)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ab/>
        <w:t>Zamawiający dopuszcza zmianę zakresu ilościowego przedmiotu zamówienia w trakcie realizacji umowy – szczególnie z uwzględnieniem wykonywania usługi odśnieżania w innych miesiącach niż wskazane w SIWZ.</w:t>
      </w:r>
    </w:p>
    <w:p w14:paraId="7ED0280E" w14:textId="6F1F7238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10)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Czas przystąpienia do rozpoczęcia wykonywania usłu</w:t>
      </w:r>
      <w:r>
        <w:rPr>
          <w:rFonts w:ascii="Cambria" w:eastAsia="Times New Roman" w:hAnsi="Cambria" w:cs="Calibri"/>
          <w:sz w:val="24"/>
          <w:szCs w:val="24"/>
          <w:lang w:eastAsia="ar-SA"/>
        </w:rPr>
        <w:t>gi nie może wynosić więcej niż 2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godz. od momentu zgłoszenia. Czas odśnieżania zaczyna się liczyć od momentu dojazdu do miejsca wskazanego przez Zamawiającego.</w:t>
      </w:r>
    </w:p>
    <w:p w14:paraId="129DA590" w14:textId="170133A8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11)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Zamawiający wymaga posiadania zarejestrowanego sprzętu (zgodnie z prawem o ruchu drogowym) przystosowanego do odśnieżania dróg z aktualnym przeglądem technicznym i ubezpieczeniem w zakresie OC.</w:t>
      </w:r>
    </w:p>
    <w:p w14:paraId="44E53E2F" w14:textId="4E445DD0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12)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Środki transportowe oferowane przez wykonawcę winny spełniać wymagania Zamawiającego określone w SIWZ oraz wymagania techniczne określone                                         w Rozporządzeniu Ministra Infrastruktury z dnia 31.12.2002 roku w sprawie warunków technicznych pojazdów oraz zakresu ich niezbędnego wyposażenia (</w:t>
      </w:r>
      <w:proofErr w:type="spellStart"/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Dz.U.Nr</w:t>
      </w:r>
      <w:proofErr w:type="spellEnd"/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32 </w:t>
      </w:r>
      <w:proofErr w:type="spellStart"/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poz</w:t>
      </w:r>
      <w:proofErr w:type="spellEnd"/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262 z 26.02.2003</w:t>
      </w:r>
      <w:r w:rsidR="00E31B87">
        <w:rPr>
          <w:rFonts w:ascii="Cambria" w:eastAsia="Times New Roman" w:hAnsi="Cambria" w:cs="Calibri"/>
          <w:sz w:val="24"/>
          <w:szCs w:val="24"/>
          <w:lang w:eastAsia="ar-SA"/>
        </w:rPr>
        <w:t xml:space="preserve"> z </w:t>
      </w:r>
      <w:proofErr w:type="spellStart"/>
      <w:r w:rsidR="00E31B87">
        <w:rPr>
          <w:rFonts w:ascii="Cambria" w:eastAsia="Times New Roman" w:hAnsi="Cambria" w:cs="Calibri"/>
          <w:sz w:val="24"/>
          <w:szCs w:val="24"/>
          <w:lang w:eastAsia="ar-SA"/>
        </w:rPr>
        <w:t>późn</w:t>
      </w:r>
      <w:proofErr w:type="spellEnd"/>
      <w:r w:rsidR="00E31B87">
        <w:rPr>
          <w:rFonts w:ascii="Cambria" w:eastAsia="Times New Roman" w:hAnsi="Cambria" w:cs="Calibri"/>
          <w:sz w:val="24"/>
          <w:szCs w:val="24"/>
          <w:lang w:eastAsia="ar-SA"/>
        </w:rPr>
        <w:t>. zm.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)</w:t>
      </w:r>
    </w:p>
    <w:p w14:paraId="298F65BF" w14:textId="54ECAA48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13)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Wszystkie pojazdy używane do wykonania prac przy odśnieżaniu powinny być wyposażone w ostrzegawczy sygnał świetlny błyskowy barwy żółtej, zgodnie z ustawą Prawo o ruchu drogowym</w:t>
      </w:r>
    </w:p>
    <w:p w14:paraId="7D3F0D9A" w14:textId="7FA6B95C" w:rsidR="00E54FFD" w:rsidRP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lastRenderedPageBreak/>
        <w:t xml:space="preserve">14)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W celu ewidencji świadczonych usług wykonawca jest zobowiązany do prowadzenia karty pracy sprzętu zawierającego datę odśnieżania i </w:t>
      </w:r>
      <w:r w:rsidR="00E31B87">
        <w:rPr>
          <w:rFonts w:ascii="Cambria" w:eastAsia="Times New Roman" w:hAnsi="Cambria" w:cs="Calibri"/>
          <w:sz w:val="24"/>
          <w:szCs w:val="24"/>
          <w:lang w:eastAsia="ar-SA"/>
        </w:rPr>
        <w:t>kilometraż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 dróg odśnieżonych potwierdzonego przez sołtysa danego </w:t>
      </w:r>
      <w:r w:rsidRPr="00FF2340">
        <w:rPr>
          <w:rFonts w:ascii="Cambria" w:eastAsia="Times New Roman" w:hAnsi="Cambria" w:cs="Calibri"/>
          <w:sz w:val="24"/>
          <w:szCs w:val="24"/>
          <w:lang w:eastAsia="ar-SA"/>
        </w:rPr>
        <w:t xml:space="preserve">sołectwa i dostarczenia </w:t>
      </w:r>
      <w:r w:rsidR="00FF2340" w:rsidRPr="00FF2340">
        <w:rPr>
          <w:rFonts w:ascii="Cambria" w:eastAsia="Times New Roman" w:hAnsi="Cambria" w:cs="Calibri"/>
          <w:sz w:val="24"/>
          <w:szCs w:val="24"/>
          <w:lang w:eastAsia="ar-SA"/>
        </w:rPr>
        <w:t xml:space="preserve">ich zbiorczo raz w tygodniu </w:t>
      </w:r>
      <w:r w:rsidRPr="00FF2340">
        <w:rPr>
          <w:rFonts w:ascii="Cambria" w:eastAsia="Times New Roman" w:hAnsi="Cambria" w:cs="Calibri"/>
          <w:sz w:val="24"/>
          <w:szCs w:val="24"/>
          <w:lang w:eastAsia="ar-SA"/>
        </w:rPr>
        <w:t>do upoważnionego pracownika urzędu gminy. Wzór karty pracy zawiera załącznik nr 1 do umowy.</w:t>
      </w:r>
    </w:p>
    <w:p w14:paraId="76F9B624" w14:textId="125F1828" w:rsidR="00E54FFD" w:rsidRDefault="00E54FFD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 xml:space="preserve">15)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Cena za odśnieżanie liczona za 1 km efekty</w:t>
      </w:r>
      <w:r w:rsidR="008C4877">
        <w:rPr>
          <w:rFonts w:ascii="Cambria" w:eastAsia="Times New Roman" w:hAnsi="Cambria" w:cs="Calibri"/>
          <w:sz w:val="24"/>
          <w:szCs w:val="24"/>
          <w:lang w:eastAsia="ar-SA"/>
        </w:rPr>
        <w:t xml:space="preserve">wnego odśnieżania dróg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>pot</w:t>
      </w:r>
      <w:r w:rsidR="008C4877">
        <w:rPr>
          <w:rFonts w:ascii="Cambria" w:eastAsia="Times New Roman" w:hAnsi="Cambria" w:cs="Calibri"/>
          <w:sz w:val="24"/>
          <w:szCs w:val="24"/>
          <w:lang w:eastAsia="ar-SA"/>
        </w:rPr>
        <w:t xml:space="preserve">wierdzonych przez sołtysa </w:t>
      </w:r>
      <w:r w:rsidRP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wsi. </w:t>
      </w:r>
    </w:p>
    <w:p w14:paraId="0788040E" w14:textId="75803DEA" w:rsidR="00E31B87" w:rsidRPr="00E54FFD" w:rsidRDefault="00E31B87" w:rsidP="00E54FFD">
      <w:pPr>
        <w:pStyle w:val="Akapitzlist"/>
        <w:suppressAutoHyphens/>
        <w:spacing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16) Doraźne zwalczanie śl</w:t>
      </w:r>
      <w:r w:rsidR="008C4877">
        <w:rPr>
          <w:rFonts w:ascii="Cambria" w:eastAsia="Times New Roman" w:hAnsi="Cambria" w:cs="Calibri"/>
          <w:sz w:val="24"/>
          <w:szCs w:val="24"/>
          <w:lang w:eastAsia="ar-SA"/>
        </w:rPr>
        <w:t xml:space="preserve">iskości na drogach </w:t>
      </w:r>
      <w:r>
        <w:rPr>
          <w:rFonts w:ascii="Cambria" w:eastAsia="Times New Roman" w:hAnsi="Cambria" w:cs="Calibri"/>
          <w:sz w:val="24"/>
          <w:szCs w:val="24"/>
          <w:lang w:eastAsia="ar-SA"/>
        </w:rPr>
        <w:t>odbywa się tylko na wezwanie Zamawiającego z  wyraźnym wskazaniem zakresu prac.</w:t>
      </w:r>
    </w:p>
    <w:p w14:paraId="0662790D" w14:textId="61F8FE03" w:rsidR="00E54FFD" w:rsidRDefault="00242B22" w:rsidP="00E54FFD">
      <w:pPr>
        <w:pStyle w:val="Akapitzlist"/>
        <w:suppressAutoHyphens/>
        <w:spacing w:before="0" w:after="0"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17</w:t>
      </w:r>
      <w:bookmarkStart w:id="0" w:name="_GoBack"/>
      <w:bookmarkEnd w:id="0"/>
      <w:r w:rsidR="00E54FFD">
        <w:rPr>
          <w:rFonts w:ascii="Cambria" w:eastAsia="Times New Roman" w:hAnsi="Cambria" w:cs="Calibri"/>
          <w:sz w:val="24"/>
          <w:szCs w:val="24"/>
          <w:lang w:eastAsia="ar-SA"/>
        </w:rPr>
        <w:t xml:space="preserve">) </w:t>
      </w:r>
      <w:r w:rsidR="00E54FFD" w:rsidRPr="00E54FFD">
        <w:rPr>
          <w:rFonts w:ascii="Cambria" w:eastAsia="Times New Roman" w:hAnsi="Cambria" w:cs="Calibri"/>
          <w:sz w:val="24"/>
          <w:szCs w:val="24"/>
          <w:lang w:eastAsia="ar-SA"/>
        </w:rPr>
        <w:t>Sprzęt i materiały do zwalczania śliskości zabezpiecza wykonawca.</w:t>
      </w:r>
    </w:p>
    <w:p w14:paraId="1B2B1C06" w14:textId="77777777" w:rsidR="00E64367" w:rsidRPr="002C20D7" w:rsidRDefault="00E64367" w:rsidP="00E54FFD">
      <w:pPr>
        <w:pStyle w:val="Akapitzlist"/>
        <w:suppressAutoHyphens/>
        <w:spacing w:before="0" w:after="0" w:line="276" w:lineRule="auto"/>
        <w:ind w:left="360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6B3CAC46" w14:textId="77777777" w:rsidR="00D607F6" w:rsidRPr="002C20D7" w:rsidRDefault="00D607F6" w:rsidP="000E6651">
      <w:pPr>
        <w:pStyle w:val="Akapitzlist"/>
        <w:numPr>
          <w:ilvl w:val="1"/>
          <w:numId w:val="5"/>
        </w:numPr>
        <w:suppressAutoHyphens/>
        <w:spacing w:before="0" w:after="0" w:line="276" w:lineRule="auto"/>
        <w:ind w:left="567" w:hanging="567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2C20D7">
        <w:rPr>
          <w:rFonts w:ascii="Cambria" w:eastAsia="Times New Roman" w:hAnsi="Cambria" w:cs="Calibri"/>
          <w:b/>
          <w:sz w:val="24"/>
          <w:szCs w:val="24"/>
          <w:lang w:eastAsia="ar-SA"/>
        </w:rPr>
        <w:t>Kod i nazwa zamówienia według Wspólnego Słownika Zamówień (CPV):</w:t>
      </w:r>
    </w:p>
    <w:p w14:paraId="2E2EE8EB" w14:textId="539DEF80" w:rsidR="008C4877" w:rsidRDefault="00A741C9" w:rsidP="008C4877">
      <w:pPr>
        <w:pStyle w:val="Akapitzlist"/>
        <w:suppressAutoHyphens/>
        <w:spacing w:before="0" w:after="0" w:line="276" w:lineRule="auto"/>
        <w:ind w:left="567"/>
        <w:rPr>
          <w:rFonts w:ascii="Cambria" w:hAnsi="Cambria" w:cs="Calibri"/>
          <w:lang w:eastAsia="ar-SA"/>
        </w:rPr>
      </w:pPr>
      <w:r>
        <w:rPr>
          <w:rFonts w:ascii="Cambria" w:eastAsia="Times New Roman" w:hAnsi="Cambria" w:cs="Calibri"/>
          <w:sz w:val="24"/>
          <w:szCs w:val="24"/>
          <w:lang w:eastAsia="ar-SA"/>
        </w:rPr>
        <w:t>90620000–</w:t>
      </w:r>
      <w:r w:rsidR="00B45351" w:rsidRPr="007D4EFC">
        <w:rPr>
          <w:rFonts w:ascii="Cambria" w:eastAsia="Times New Roman" w:hAnsi="Cambria" w:cs="Calibri"/>
          <w:sz w:val="24"/>
          <w:szCs w:val="24"/>
          <w:lang w:eastAsia="ar-SA"/>
        </w:rPr>
        <w:t xml:space="preserve">9 </w:t>
      </w:r>
      <w:r w:rsidR="007D4EFC" w:rsidRPr="007D4EFC">
        <w:rPr>
          <w:rFonts w:ascii="Cambria" w:eastAsia="Times New Roman" w:hAnsi="Cambria" w:cs="Calibri"/>
          <w:sz w:val="24"/>
          <w:szCs w:val="24"/>
          <w:lang w:eastAsia="ar-SA"/>
        </w:rPr>
        <w:t>– usługi odśnieżania</w:t>
      </w:r>
      <w:r w:rsidR="008C4877">
        <w:rPr>
          <w:rFonts w:ascii="Cambria" w:hAnsi="Cambria" w:cs="Calibri"/>
          <w:lang w:eastAsia="ar-SA"/>
        </w:rPr>
        <w:t xml:space="preserve"> </w:t>
      </w:r>
    </w:p>
    <w:p w14:paraId="6CF9F1AA" w14:textId="77777777" w:rsidR="008C4877" w:rsidRPr="008C4877" w:rsidRDefault="008C4877" w:rsidP="008C4877">
      <w:pPr>
        <w:pStyle w:val="Akapitzlist"/>
        <w:suppressAutoHyphens/>
        <w:spacing w:before="0" w:after="0" w:line="276" w:lineRule="auto"/>
        <w:ind w:left="567"/>
        <w:rPr>
          <w:rFonts w:ascii="Cambria" w:hAnsi="Cambria" w:cs="Calibri"/>
          <w:sz w:val="6"/>
          <w:lang w:eastAsia="ar-SA"/>
        </w:rPr>
      </w:pPr>
    </w:p>
    <w:p w14:paraId="1A0896DA" w14:textId="10EEA4A4" w:rsidR="008C4877" w:rsidRDefault="008C4877" w:rsidP="008C4877">
      <w:pPr>
        <w:pStyle w:val="Akapitzlist"/>
        <w:numPr>
          <w:ilvl w:val="1"/>
          <w:numId w:val="5"/>
        </w:numPr>
        <w:suppressAutoHyphens/>
        <w:spacing w:line="276" w:lineRule="auto"/>
        <w:ind w:left="426"/>
        <w:rPr>
          <w:rFonts w:ascii="Cambria" w:hAnsi="Cambria" w:cs="Calibri"/>
          <w:sz w:val="24"/>
          <w:lang w:eastAsia="ar-SA"/>
        </w:rPr>
      </w:pPr>
      <w:r>
        <w:rPr>
          <w:rFonts w:ascii="Cambria" w:hAnsi="Cambria" w:cs="Calibri"/>
          <w:sz w:val="24"/>
          <w:lang w:eastAsia="ar-SA"/>
        </w:rPr>
        <w:t xml:space="preserve">     </w:t>
      </w:r>
      <w:r w:rsidRPr="008C4877">
        <w:rPr>
          <w:rFonts w:ascii="Cambria" w:hAnsi="Cambria" w:cs="Calibri"/>
          <w:sz w:val="24"/>
          <w:lang w:eastAsia="ar-SA"/>
        </w:rPr>
        <w:t>Zamawiający nie dopuszcza możliwości składania ofert częściowych.</w:t>
      </w:r>
    </w:p>
    <w:p w14:paraId="4BB903BD" w14:textId="77777777" w:rsidR="008C4877" w:rsidRPr="008C4877" w:rsidRDefault="008C4877" w:rsidP="008C4877">
      <w:pPr>
        <w:pStyle w:val="Akapitzlist"/>
        <w:suppressAutoHyphens/>
        <w:spacing w:line="276" w:lineRule="auto"/>
        <w:ind w:left="426"/>
        <w:rPr>
          <w:rFonts w:ascii="Cambria" w:hAnsi="Cambria" w:cs="Calibri"/>
          <w:sz w:val="8"/>
          <w:lang w:eastAsia="ar-SA"/>
        </w:rPr>
      </w:pPr>
    </w:p>
    <w:p w14:paraId="0E2E09AC" w14:textId="117E0D60" w:rsidR="002461F9" w:rsidRPr="002461F9" w:rsidRDefault="002461F9" w:rsidP="002461F9">
      <w:pPr>
        <w:pStyle w:val="Akapitzlist"/>
        <w:numPr>
          <w:ilvl w:val="1"/>
          <w:numId w:val="5"/>
        </w:numPr>
        <w:suppressAutoHyphens/>
        <w:spacing w:line="276" w:lineRule="auto"/>
        <w:ind w:left="284" w:hanging="284"/>
        <w:rPr>
          <w:rFonts w:ascii="Cambria" w:hAnsi="Cambria" w:cs="Calibri"/>
          <w:sz w:val="24"/>
          <w:lang w:eastAsia="ar-SA"/>
        </w:rPr>
      </w:pPr>
      <w:r w:rsidRPr="002461F9">
        <w:rPr>
          <w:rFonts w:ascii="Cambria" w:hAnsi="Cambria" w:cs="Calibri"/>
          <w:sz w:val="24"/>
          <w:lang w:eastAsia="ar-SA"/>
        </w:rPr>
        <w:t xml:space="preserve">Zamawiający przewiduje udzielenie zamówień o których mowa w art.67 ust.1 pkt 6 </w:t>
      </w:r>
      <w:proofErr w:type="spellStart"/>
      <w:r w:rsidRPr="002461F9">
        <w:rPr>
          <w:rFonts w:ascii="Cambria" w:hAnsi="Cambria" w:cs="Calibri"/>
          <w:sz w:val="24"/>
          <w:lang w:eastAsia="ar-SA"/>
        </w:rPr>
        <w:t>pzp</w:t>
      </w:r>
      <w:proofErr w:type="spellEnd"/>
      <w:r w:rsidRPr="002461F9">
        <w:rPr>
          <w:rFonts w:ascii="Cambria" w:hAnsi="Cambria" w:cs="Calibri"/>
          <w:sz w:val="24"/>
          <w:lang w:eastAsia="ar-SA"/>
        </w:rPr>
        <w:t xml:space="preserve"> polegających na powtórzeniu tego samego rodzaju zamówienia tj. odśnieżania dróg gminnych </w:t>
      </w:r>
      <w:r>
        <w:rPr>
          <w:rFonts w:ascii="Cambria" w:hAnsi="Cambria" w:cs="Calibri"/>
          <w:sz w:val="24"/>
          <w:lang w:eastAsia="ar-SA"/>
        </w:rPr>
        <w:t>i wewnętrznych oraz chodnikó</w:t>
      </w:r>
      <w:r w:rsidRPr="002461F9">
        <w:rPr>
          <w:rFonts w:ascii="Cambria" w:hAnsi="Cambria" w:cs="Calibri"/>
          <w:sz w:val="24"/>
          <w:lang w:eastAsia="ar-SA"/>
        </w:rPr>
        <w:t>w</w:t>
      </w:r>
      <w:r>
        <w:rPr>
          <w:rFonts w:ascii="Cambria" w:hAnsi="Cambria" w:cs="Calibri"/>
          <w:sz w:val="24"/>
          <w:lang w:eastAsia="ar-SA"/>
        </w:rPr>
        <w:t xml:space="preserve"> w</w:t>
      </w:r>
      <w:r w:rsidRPr="002461F9">
        <w:rPr>
          <w:rFonts w:ascii="Cambria" w:hAnsi="Cambria" w:cs="Calibri"/>
          <w:sz w:val="24"/>
          <w:lang w:eastAsia="ar-SA"/>
        </w:rPr>
        <w:t xml:space="preserve"> ilości do 50 % wartości zamówienia.</w:t>
      </w:r>
    </w:p>
    <w:p w14:paraId="6C209836" w14:textId="77777777" w:rsidR="00E50C02" w:rsidRPr="002C20D7" w:rsidRDefault="00E50C02" w:rsidP="00D607F6">
      <w:pPr>
        <w:pStyle w:val="Akapitzlist"/>
        <w:suppressAutoHyphens/>
        <w:spacing w:before="0" w:after="0" w:line="276" w:lineRule="auto"/>
        <w:ind w:left="567"/>
        <w:rPr>
          <w:rStyle w:val="cpvdrzewo5"/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D012306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04C0D3A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3</w:t>
            </w:r>
          </w:p>
          <w:p w14:paraId="30A45FEF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</w:p>
        </w:tc>
      </w:tr>
    </w:tbl>
    <w:p w14:paraId="1FA976CC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69A97320" w14:textId="77777777" w:rsidR="00B45868" w:rsidRPr="002C20D7" w:rsidRDefault="00B4586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Termin rozpoczęcia realizacji zamówienia: </w:t>
      </w:r>
      <w:r w:rsidRPr="002C20D7">
        <w:rPr>
          <w:rFonts w:ascii="Cambria" w:hAnsi="Cambria"/>
          <w:b/>
          <w:sz w:val="24"/>
          <w:szCs w:val="24"/>
        </w:rPr>
        <w:t>z dniem podpisania umowy</w:t>
      </w:r>
      <w:r w:rsidRPr="002C20D7">
        <w:rPr>
          <w:rFonts w:ascii="Cambria" w:hAnsi="Cambria"/>
          <w:sz w:val="24"/>
          <w:szCs w:val="24"/>
        </w:rPr>
        <w:t>.</w:t>
      </w:r>
    </w:p>
    <w:p w14:paraId="24B28617" w14:textId="2FC91BF0" w:rsidR="00B45868" w:rsidRPr="002C20D7" w:rsidRDefault="006278F8" w:rsidP="000E6651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567" w:hanging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zakończenia realizacji zamówienia: </w:t>
      </w:r>
      <w:r w:rsidRPr="006278F8">
        <w:rPr>
          <w:rFonts w:ascii="Cambria" w:hAnsi="Cambria"/>
          <w:b/>
          <w:sz w:val="24"/>
          <w:szCs w:val="24"/>
        </w:rPr>
        <w:t>30.04.2019r.</w:t>
      </w:r>
    </w:p>
    <w:p w14:paraId="6FCEF6AC" w14:textId="77777777" w:rsidR="00B45868" w:rsidRPr="002C20D7" w:rsidRDefault="00B45868" w:rsidP="00B45868">
      <w:pPr>
        <w:pStyle w:val="Akapitzlist"/>
        <w:shd w:val="clear" w:color="auto" w:fill="FFFFFF"/>
        <w:spacing w:line="276" w:lineRule="auto"/>
        <w:ind w:left="567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B45868" w:rsidRPr="002C20D7" w14:paraId="2CE554FE" w14:textId="77777777" w:rsidTr="008431D6">
        <w:trPr>
          <w:jc w:val="center"/>
        </w:trPr>
        <w:tc>
          <w:tcPr>
            <w:tcW w:w="9068" w:type="dxa"/>
            <w:shd w:val="clear" w:color="auto" w:fill="auto"/>
          </w:tcPr>
          <w:p w14:paraId="71DA07E9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546E7758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ORAZ PODSTAWY WYKLUCZENIA Z POSTĘPOWANIA </w:t>
            </w:r>
          </w:p>
        </w:tc>
      </w:tr>
    </w:tbl>
    <w:p w14:paraId="74FA6EEF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467EBEC9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769F785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7495C45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24658A53" w14:textId="77777777" w:rsidR="00B45868" w:rsidRPr="002C20D7" w:rsidRDefault="00B45868" w:rsidP="000E6651">
      <w:pPr>
        <w:pStyle w:val="Akapitzlist"/>
        <w:widowControl w:val="0"/>
        <w:numPr>
          <w:ilvl w:val="0"/>
          <w:numId w:val="4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6786206" w14:textId="77777777" w:rsidR="00B45868" w:rsidRPr="002C20D7" w:rsidRDefault="00B45868" w:rsidP="000E665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nie podlegają wykluczeniu</w:t>
      </w:r>
      <w:r w:rsidRPr="002C20D7">
        <w:rPr>
          <w:rFonts w:ascii="Cambria" w:hAnsi="Cambria" w:cs="Arial"/>
          <w:b/>
          <w:sz w:val="24"/>
          <w:szCs w:val="24"/>
        </w:rPr>
        <w:t>:</w:t>
      </w:r>
    </w:p>
    <w:p w14:paraId="33557226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 xml:space="preserve">Wykonawca zobowiązany jest wykazać brak podstaw do wykluczenia </w:t>
      </w:r>
      <w:r w:rsidRPr="002C20D7">
        <w:rPr>
          <w:rFonts w:ascii="Cambria" w:hAnsi="Cambria" w:cs="Arial"/>
          <w:sz w:val="24"/>
          <w:szCs w:val="24"/>
        </w:rPr>
        <w:br/>
        <w:t>w oparciu o:</w:t>
      </w:r>
    </w:p>
    <w:p w14:paraId="7008D9D8" w14:textId="77777777" w:rsidR="00B45868" w:rsidRPr="002C20D7" w:rsidRDefault="00B45868" w:rsidP="000E6651">
      <w:pPr>
        <w:pStyle w:val="Akapitzlist"/>
        <w:numPr>
          <w:ilvl w:val="0"/>
          <w:numId w:val="26"/>
        </w:numPr>
        <w:spacing w:before="0" w:after="0" w:line="276" w:lineRule="auto"/>
        <w:ind w:left="1560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przesłanki określone w art. 24 ust. 1 pkt 12-23 ustawy. </w:t>
      </w:r>
    </w:p>
    <w:p w14:paraId="1947C711" w14:textId="77777777" w:rsidR="00B45868" w:rsidRPr="00E64367" w:rsidRDefault="00E23663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może wykluczyć W</w:t>
      </w:r>
      <w:r w:rsidR="00B45868" w:rsidRPr="002C20D7">
        <w:rPr>
          <w:rFonts w:ascii="Cambria" w:hAnsi="Cambria"/>
          <w:sz w:val="24"/>
          <w:szCs w:val="24"/>
        </w:rPr>
        <w:t xml:space="preserve">ykonawcę na każdym etapie postępowania </w:t>
      </w:r>
      <w:r w:rsidR="00B45868" w:rsidRPr="00E64367">
        <w:rPr>
          <w:rFonts w:ascii="Cambria" w:hAnsi="Cambria"/>
          <w:sz w:val="24"/>
          <w:szCs w:val="24"/>
        </w:rPr>
        <w:t>(art. 24 ust. 12 ustawy).</w:t>
      </w:r>
    </w:p>
    <w:p w14:paraId="71AC9477" w14:textId="45FB48D2" w:rsidR="00B45868" w:rsidRPr="00E6436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hanging="709"/>
        <w:rPr>
          <w:rFonts w:ascii="Cambria" w:hAnsi="Cambria"/>
          <w:sz w:val="24"/>
          <w:szCs w:val="24"/>
        </w:rPr>
      </w:pPr>
      <w:r w:rsidRPr="00E64367">
        <w:rPr>
          <w:rFonts w:ascii="Cambria" w:hAnsi="Cambria"/>
          <w:sz w:val="24"/>
          <w:szCs w:val="24"/>
        </w:rPr>
        <w:t xml:space="preserve">Wykonawca, który podlega wykluczeniu na podstawie art. 24 ust. 1 pkt 13 </w:t>
      </w:r>
      <w:r w:rsidRPr="00E64367">
        <w:rPr>
          <w:rFonts w:ascii="Cambria" w:hAnsi="Cambria"/>
          <w:sz w:val="24"/>
          <w:szCs w:val="24"/>
        </w:rPr>
        <w:br/>
        <w:t>i 14 oraz pkt 16–20, może przedstawić dowody na to, że podjęte przez ni</w:t>
      </w:r>
      <w:r w:rsidR="006C605F" w:rsidRPr="00E64367">
        <w:rPr>
          <w:rFonts w:ascii="Cambria" w:hAnsi="Cambria"/>
          <w:sz w:val="24"/>
          <w:szCs w:val="24"/>
        </w:rPr>
        <w:t xml:space="preserve">ego środki są wystarczające do </w:t>
      </w:r>
      <w:r w:rsidRPr="00E64367">
        <w:rPr>
          <w:rFonts w:ascii="Cambria" w:hAnsi="Cambria"/>
          <w:sz w:val="24"/>
          <w:szCs w:val="24"/>
        </w:rPr>
        <w:t>wykazania jego rzetelnośc</w:t>
      </w:r>
      <w:r w:rsidR="00FF2340" w:rsidRPr="00E64367">
        <w:rPr>
          <w:rFonts w:ascii="Cambria" w:hAnsi="Cambria"/>
          <w:sz w:val="24"/>
          <w:szCs w:val="24"/>
        </w:rPr>
        <w:t>i.</w:t>
      </w:r>
      <w:r w:rsidRPr="00E64367">
        <w:rPr>
          <w:rFonts w:ascii="Cambria" w:hAnsi="Cambria"/>
          <w:sz w:val="24"/>
          <w:szCs w:val="24"/>
        </w:rPr>
        <w:t xml:space="preserve"> </w:t>
      </w:r>
    </w:p>
    <w:p w14:paraId="04C88967" w14:textId="77777777" w:rsidR="00B45868" w:rsidRPr="002C20D7" w:rsidRDefault="00B45868" w:rsidP="00B45868">
      <w:pPr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1C4BE4C0" w14:textId="77777777" w:rsidR="00B45868" w:rsidRPr="002C20D7" w:rsidRDefault="00B45868" w:rsidP="000E665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hanging="56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O udzielenie zamówienia mogą ubiegać się Wykonawcy, którzy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spełniają warunki udziału w postępowaniu:</w:t>
      </w:r>
    </w:p>
    <w:p w14:paraId="2693534C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ind w:left="567"/>
        <w:rPr>
          <w:rFonts w:ascii="Cambria" w:hAnsi="Cambria" w:cs="Arial"/>
          <w:b/>
          <w:sz w:val="24"/>
          <w:szCs w:val="24"/>
        </w:rPr>
      </w:pPr>
    </w:p>
    <w:p w14:paraId="7CEF5143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Kompetencje lub uprawnienia do prowadzenia określonej działalności zawodowej, o ile wynika to z odrębnych przepisów:</w:t>
      </w:r>
    </w:p>
    <w:p w14:paraId="040D8290" w14:textId="77777777" w:rsidR="00B45868" w:rsidRPr="002C20D7" w:rsidRDefault="00B45868" w:rsidP="00B45868">
      <w:pPr>
        <w:spacing w:line="276" w:lineRule="auto"/>
        <w:ind w:left="1083" w:firstLine="141"/>
        <w:jc w:val="both"/>
        <w:rPr>
          <w:rFonts w:ascii="Cambria" w:hAnsi="Cambria"/>
          <w:i/>
        </w:rPr>
      </w:pPr>
      <w:r w:rsidRPr="002C20D7">
        <w:rPr>
          <w:rFonts w:ascii="Cambria" w:hAnsi="Cambria"/>
          <w:i/>
        </w:rPr>
        <w:t>Zamawiający nie określa warunku w ww. zakresie.</w:t>
      </w:r>
    </w:p>
    <w:p w14:paraId="15566E4F" w14:textId="77777777" w:rsidR="00B45868" w:rsidRPr="002C20D7" w:rsidRDefault="00B45868" w:rsidP="00B45868">
      <w:pPr>
        <w:spacing w:line="276" w:lineRule="auto"/>
        <w:jc w:val="both"/>
        <w:rPr>
          <w:rFonts w:ascii="Cambria" w:hAnsi="Cambria"/>
        </w:rPr>
      </w:pPr>
    </w:p>
    <w:p w14:paraId="2FD295AE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Sytuacja ekonomiczna lub finansowa.</w:t>
      </w:r>
    </w:p>
    <w:p w14:paraId="3CC50AE7" w14:textId="77777777" w:rsidR="00B45868" w:rsidRPr="002C20D7" w:rsidRDefault="00B45868" w:rsidP="00B45868">
      <w:pPr>
        <w:pStyle w:val="Akapitzlist"/>
        <w:spacing w:before="0" w:after="0" w:line="276" w:lineRule="auto"/>
        <w:ind w:left="876" w:firstLine="348"/>
        <w:rPr>
          <w:rFonts w:ascii="Cambria" w:hAnsi="Cambria"/>
          <w:i/>
          <w:sz w:val="24"/>
          <w:szCs w:val="24"/>
        </w:rPr>
      </w:pPr>
      <w:r w:rsidRPr="002C20D7">
        <w:rPr>
          <w:rFonts w:ascii="Cambria" w:hAnsi="Cambria"/>
          <w:i/>
          <w:sz w:val="24"/>
          <w:szCs w:val="24"/>
        </w:rPr>
        <w:t>Zamawiający nie określa warunku w ww. zakresie.</w:t>
      </w:r>
    </w:p>
    <w:p w14:paraId="6E401FD3" w14:textId="77777777" w:rsidR="00B45868" w:rsidRPr="002C20D7" w:rsidRDefault="00B45868" w:rsidP="00B45868">
      <w:pPr>
        <w:spacing w:line="276" w:lineRule="auto"/>
        <w:ind w:left="567" w:hanging="567"/>
        <w:jc w:val="both"/>
        <w:rPr>
          <w:rFonts w:ascii="Cambria" w:hAnsi="Cambria"/>
          <w:b/>
        </w:rPr>
      </w:pPr>
    </w:p>
    <w:p w14:paraId="1F32816A" w14:textId="5229C14A" w:rsidR="00B45868" w:rsidRPr="00FD1808" w:rsidRDefault="00B45868" w:rsidP="00FD1808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hanging="657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>Zdolność techniczna lub zawodowa.</w:t>
      </w:r>
    </w:p>
    <w:p w14:paraId="564B1114" w14:textId="77777777" w:rsidR="00FD1808" w:rsidRDefault="00B4586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  <w:u w:val="single"/>
        </w:rPr>
      </w:pPr>
      <w:r w:rsidRPr="002C20D7">
        <w:rPr>
          <w:rFonts w:ascii="Cambria" w:hAnsi="Cambria" w:cs="Arial"/>
          <w:sz w:val="24"/>
          <w:szCs w:val="24"/>
          <w:u w:val="single"/>
        </w:rPr>
        <w:t xml:space="preserve">Zamawiający uzna warunek za </w:t>
      </w:r>
      <w:r w:rsidR="001D620F" w:rsidRPr="002C20D7">
        <w:rPr>
          <w:rFonts w:ascii="Cambria" w:hAnsi="Cambria" w:cs="Arial"/>
          <w:sz w:val="24"/>
          <w:szCs w:val="24"/>
          <w:u w:val="single"/>
        </w:rPr>
        <w:t>spełniony, jeżeli</w:t>
      </w:r>
      <w:r w:rsidR="00FD1808">
        <w:rPr>
          <w:rFonts w:ascii="Cambria" w:hAnsi="Cambria" w:cs="Arial"/>
          <w:sz w:val="24"/>
          <w:szCs w:val="24"/>
          <w:u w:val="single"/>
        </w:rPr>
        <w:t>:</w:t>
      </w:r>
    </w:p>
    <w:p w14:paraId="7B60F705" w14:textId="13C291A8" w:rsidR="00FD1808" w:rsidRDefault="00FD180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  <w:u w:val="single"/>
        </w:rPr>
        <w:t>-</w:t>
      </w:r>
      <w:r w:rsidR="00B45868" w:rsidRPr="002C20D7">
        <w:rPr>
          <w:rFonts w:ascii="Cambria" w:hAnsi="Cambria" w:cs="Arial"/>
          <w:sz w:val="24"/>
          <w:szCs w:val="24"/>
          <w:u w:val="single"/>
        </w:rPr>
        <w:t>Wykonawca</w:t>
      </w:r>
      <w:r w:rsidR="004A72F9" w:rsidRPr="002C20D7">
        <w:rPr>
          <w:rFonts w:ascii="Cambria" w:hAnsi="Cambria" w:cs="Arial"/>
          <w:sz w:val="24"/>
          <w:szCs w:val="24"/>
          <w:u w:val="single"/>
        </w:rPr>
        <w:t xml:space="preserve"> </w:t>
      </w:r>
      <w:r w:rsidR="00B45868" w:rsidRPr="002C20D7">
        <w:rPr>
          <w:rFonts w:ascii="Cambria" w:hAnsi="Cambria" w:cs="Arial"/>
          <w:b/>
          <w:sz w:val="24"/>
          <w:szCs w:val="24"/>
          <w:u w:val="single"/>
        </w:rPr>
        <w:t>d</w:t>
      </w:r>
      <w:r w:rsidR="00927750">
        <w:rPr>
          <w:rFonts w:ascii="Cambria" w:hAnsi="Cambria" w:cs="Arial"/>
          <w:b/>
          <w:sz w:val="24"/>
          <w:szCs w:val="24"/>
          <w:u w:val="single"/>
        </w:rPr>
        <w:t>ysponuje lub będzie dysponował</w:t>
      </w:r>
      <w:r>
        <w:rPr>
          <w:rFonts w:ascii="Cambria" w:hAnsi="Cambria" w:cs="Arial"/>
          <w:b/>
          <w:sz w:val="24"/>
          <w:szCs w:val="24"/>
          <w:u w:val="single"/>
        </w:rPr>
        <w:t xml:space="preserve"> sprzętem do odśnieżania</w:t>
      </w:r>
      <w:r w:rsidR="00927750">
        <w:rPr>
          <w:rFonts w:ascii="Cambria" w:hAnsi="Cambria" w:cs="Arial"/>
          <w:b/>
          <w:sz w:val="24"/>
          <w:szCs w:val="24"/>
          <w:u w:val="single"/>
        </w:rPr>
        <w:t>:</w:t>
      </w:r>
      <w:r w:rsidR="0092775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ciągnik</w:t>
      </w:r>
      <w:r w:rsidR="00927750">
        <w:rPr>
          <w:rFonts w:ascii="Cambria" w:hAnsi="Cambria" w:cs="Arial"/>
          <w:sz w:val="24"/>
          <w:szCs w:val="24"/>
        </w:rPr>
        <w:t xml:space="preserve"> co najmniej 70kM z przednim napędem z pługiem dwustro</w:t>
      </w:r>
      <w:r>
        <w:rPr>
          <w:rFonts w:ascii="Cambria" w:hAnsi="Cambria" w:cs="Arial"/>
          <w:sz w:val="24"/>
          <w:szCs w:val="24"/>
        </w:rPr>
        <w:t>nnym lub skośnym bądź samochód</w:t>
      </w:r>
      <w:r w:rsidR="0010271B">
        <w:rPr>
          <w:rFonts w:ascii="Cambria" w:hAnsi="Cambria" w:cs="Arial"/>
          <w:sz w:val="24"/>
          <w:szCs w:val="24"/>
        </w:rPr>
        <w:t>/pojazd</w:t>
      </w:r>
      <w:r w:rsidR="00927750">
        <w:rPr>
          <w:rFonts w:ascii="Cambria" w:hAnsi="Cambria" w:cs="Arial"/>
          <w:sz w:val="24"/>
          <w:szCs w:val="24"/>
        </w:rPr>
        <w:t xml:space="preserve"> z</w:t>
      </w:r>
      <w:r>
        <w:rPr>
          <w:rFonts w:ascii="Cambria" w:hAnsi="Cambria" w:cs="Arial"/>
          <w:sz w:val="24"/>
          <w:szCs w:val="24"/>
        </w:rPr>
        <w:t xml:space="preserve"> pługiem dwustronnym</w:t>
      </w:r>
      <w:r w:rsidR="00FA209A">
        <w:rPr>
          <w:rFonts w:ascii="Cambria" w:hAnsi="Cambria" w:cs="Arial"/>
          <w:sz w:val="24"/>
          <w:szCs w:val="24"/>
        </w:rPr>
        <w:t xml:space="preserve"> lub skośnym</w:t>
      </w:r>
      <w:r>
        <w:rPr>
          <w:rFonts w:ascii="Cambria" w:hAnsi="Cambria" w:cs="Arial"/>
          <w:sz w:val="24"/>
          <w:szCs w:val="24"/>
        </w:rPr>
        <w:t xml:space="preserve">, </w:t>
      </w:r>
    </w:p>
    <w:p w14:paraId="1DEA8F3D" w14:textId="29B60A16" w:rsidR="00682185" w:rsidRDefault="00FD1808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24"/>
          <w:szCs w:val="24"/>
        </w:rPr>
      </w:pPr>
      <w:r w:rsidRPr="00FD1808">
        <w:rPr>
          <w:rFonts w:ascii="Cambria" w:hAnsi="Cambria" w:cs="Arial"/>
          <w:sz w:val="24"/>
          <w:szCs w:val="24"/>
        </w:rPr>
        <w:t xml:space="preserve">Wykaz sprzętu do odśnieżania należy sporządzić na wzorze stanowiącym </w:t>
      </w:r>
      <w:r w:rsidR="00D95D4F" w:rsidRPr="00FD1808">
        <w:rPr>
          <w:rFonts w:ascii="Cambria" w:hAnsi="Cambria" w:cs="Arial"/>
          <w:sz w:val="24"/>
          <w:szCs w:val="24"/>
        </w:rPr>
        <w:t>(</w:t>
      </w:r>
      <w:r w:rsidRPr="00FD1808">
        <w:rPr>
          <w:rFonts w:ascii="Cambria" w:hAnsi="Cambria" w:cs="Arial"/>
          <w:sz w:val="24"/>
          <w:szCs w:val="24"/>
        </w:rPr>
        <w:t>załącznik</w:t>
      </w:r>
      <w:r w:rsidR="00927750" w:rsidRPr="00FD1808">
        <w:rPr>
          <w:rFonts w:ascii="Cambria" w:hAnsi="Cambria" w:cs="Arial"/>
          <w:sz w:val="24"/>
          <w:szCs w:val="24"/>
        </w:rPr>
        <w:t xml:space="preserve"> nr </w:t>
      </w:r>
      <w:r w:rsidR="006C605F" w:rsidRPr="00FD1808">
        <w:rPr>
          <w:rFonts w:ascii="Cambria" w:hAnsi="Cambria" w:cs="Arial"/>
          <w:sz w:val="24"/>
          <w:szCs w:val="24"/>
        </w:rPr>
        <w:t>5</w:t>
      </w:r>
      <w:r w:rsidRPr="00FD1808">
        <w:rPr>
          <w:rFonts w:ascii="Cambria" w:hAnsi="Cambria" w:cs="Arial"/>
          <w:sz w:val="24"/>
          <w:szCs w:val="24"/>
        </w:rPr>
        <w:t xml:space="preserve"> do SIWZ).</w:t>
      </w:r>
    </w:p>
    <w:p w14:paraId="23611E1E" w14:textId="77777777" w:rsidR="00E463AA" w:rsidRPr="00E463AA" w:rsidRDefault="00E463AA" w:rsidP="00FD1808">
      <w:pPr>
        <w:pStyle w:val="Akapitzlist"/>
        <w:autoSpaceDE w:val="0"/>
        <w:autoSpaceDN w:val="0"/>
        <w:adjustRightInd w:val="0"/>
        <w:spacing w:before="0" w:after="0" w:line="276" w:lineRule="auto"/>
        <w:ind w:left="1276"/>
        <w:rPr>
          <w:rFonts w:ascii="Cambria" w:hAnsi="Cambria" w:cs="Arial"/>
          <w:sz w:val="8"/>
          <w:szCs w:val="24"/>
        </w:rPr>
      </w:pPr>
    </w:p>
    <w:p w14:paraId="47A6D81C" w14:textId="77777777" w:rsidR="00575820" w:rsidRPr="002C20D7" w:rsidRDefault="00B45868" w:rsidP="005758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Zamawiający może, na każdym </w:t>
      </w:r>
      <w:r w:rsidR="00E23663" w:rsidRPr="002C20D7">
        <w:rPr>
          <w:rFonts w:ascii="Cambria" w:hAnsi="Cambria"/>
          <w:sz w:val="24"/>
          <w:szCs w:val="24"/>
        </w:rPr>
        <w:t>etapie postępowania, uznać, że W</w:t>
      </w:r>
      <w:r w:rsidRPr="002C20D7">
        <w:rPr>
          <w:rFonts w:ascii="Cambria" w:hAnsi="Cambria"/>
          <w:sz w:val="24"/>
          <w:szCs w:val="24"/>
        </w:rPr>
        <w:t>ykonawca nie posiada wymaganych zdolności, jeżeli zaangażowanie zasob</w:t>
      </w:r>
      <w:r w:rsidR="00E23663" w:rsidRPr="002C20D7">
        <w:rPr>
          <w:rFonts w:ascii="Cambria" w:hAnsi="Cambria"/>
          <w:sz w:val="24"/>
          <w:szCs w:val="24"/>
        </w:rPr>
        <w:t>ów technicznych lub zawodowych W</w:t>
      </w:r>
      <w:r w:rsidRPr="002C20D7">
        <w:rPr>
          <w:rFonts w:ascii="Cambria" w:hAnsi="Cambria"/>
          <w:sz w:val="24"/>
          <w:szCs w:val="24"/>
        </w:rPr>
        <w:t>ykonawcy w in</w:t>
      </w:r>
      <w:r w:rsidR="00E23663" w:rsidRPr="002C20D7">
        <w:rPr>
          <w:rFonts w:ascii="Cambria" w:hAnsi="Cambria"/>
          <w:sz w:val="24"/>
          <w:szCs w:val="24"/>
        </w:rPr>
        <w:t>ne przedsięwzięcia gospodarcze W</w:t>
      </w:r>
      <w:r w:rsidRPr="002C20D7">
        <w:rPr>
          <w:rFonts w:ascii="Cambria" w:hAnsi="Cambria"/>
          <w:sz w:val="24"/>
          <w:szCs w:val="24"/>
        </w:rPr>
        <w:t>ykonawcy może mieć negatywny wpływ na realizację zamówienia.</w:t>
      </w:r>
    </w:p>
    <w:p w14:paraId="66BD7B78" w14:textId="77777777" w:rsidR="00B45868" w:rsidRPr="002C20D7" w:rsidRDefault="00B45868" w:rsidP="0057582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 może w celu potwierdzenia spełniania warunków udziału </w:t>
      </w:r>
      <w:r w:rsidRPr="002C20D7">
        <w:rPr>
          <w:rFonts w:ascii="Cambria" w:hAnsi="Cambria"/>
          <w:sz w:val="24"/>
          <w:szCs w:val="24"/>
        </w:rPr>
        <w:br/>
        <w:t xml:space="preserve">w postępowaniu, o których mowa w pkt 4.2 SIWZ, w stosownych sytuacjach oraz </w:t>
      </w:r>
      <w:r w:rsidRPr="002C20D7">
        <w:rPr>
          <w:rFonts w:ascii="Cambria" w:hAnsi="Cambria"/>
          <w:sz w:val="24"/>
          <w:szCs w:val="24"/>
        </w:rPr>
        <w:br/>
        <w:t>w odniesieniu do konkretnego zamówienia, lub jego części, polegać na zdolnościach technicznych lub zawodowych innych podmiotów, niezależnie od charakteru prawnego łączących go z nim stosunków prawnych.</w:t>
      </w:r>
    </w:p>
    <w:p w14:paraId="0E368782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jednocześnie informuje, iż „stosowna sytuacja", o której mowa w pkt 4.4 SIWZ wystąpi wyłącznie w przypadku kiedy:</w:t>
      </w:r>
    </w:p>
    <w:p w14:paraId="5CF942B1" w14:textId="77777777" w:rsidR="00B45868" w:rsidRPr="002C20D7" w:rsidRDefault="00E23663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B45868" w:rsidRPr="002C20D7">
        <w:rPr>
          <w:rFonts w:ascii="Cambria" w:hAnsi="Cambria"/>
          <w:sz w:val="24"/>
          <w:szCs w:val="24"/>
        </w:rPr>
        <w:t>ykonawca, który polega na zdolnościach lub sytu</w:t>
      </w:r>
      <w:r w:rsidR="00671008" w:rsidRPr="002C20D7">
        <w:rPr>
          <w:rFonts w:ascii="Cambria" w:hAnsi="Cambria"/>
          <w:sz w:val="24"/>
          <w:szCs w:val="24"/>
        </w:rPr>
        <w:t>acji innych podmiotów udowodni Z</w:t>
      </w:r>
      <w:r w:rsidR="00B45868" w:rsidRPr="002C20D7">
        <w:rPr>
          <w:rFonts w:ascii="Cambria" w:hAnsi="Cambria"/>
          <w:sz w:val="24"/>
          <w:szCs w:val="24"/>
        </w:rPr>
        <w:t>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6180708B" w14:textId="4BFF8D18" w:rsidR="00B45868" w:rsidRPr="002C20D7" w:rsidRDefault="0067100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</w:t>
      </w:r>
      <w:r w:rsidR="00B45868" w:rsidRPr="002C20D7">
        <w:rPr>
          <w:rFonts w:ascii="Cambria" w:hAnsi="Cambria"/>
          <w:sz w:val="24"/>
          <w:szCs w:val="24"/>
        </w:rPr>
        <w:t>amaw</w:t>
      </w:r>
      <w:r w:rsidR="00E23663" w:rsidRPr="002C20D7">
        <w:rPr>
          <w:rFonts w:ascii="Cambria" w:hAnsi="Cambria"/>
          <w:sz w:val="24"/>
          <w:szCs w:val="24"/>
        </w:rPr>
        <w:t>iający oceni, czy udostępniane W</w:t>
      </w:r>
      <w:r w:rsidR="00B45868" w:rsidRPr="002C20D7">
        <w:rPr>
          <w:rFonts w:ascii="Cambria" w:hAnsi="Cambria"/>
          <w:sz w:val="24"/>
          <w:szCs w:val="24"/>
        </w:rPr>
        <w:t>ykonawcy przez inne podmioty zdolności techniczne lub zawodowe lub ich sytuacja finansowa lub ekonomiczna</w:t>
      </w:r>
      <w:r w:rsidR="00E23663" w:rsidRPr="002C20D7">
        <w:rPr>
          <w:rFonts w:ascii="Cambria" w:hAnsi="Cambria"/>
          <w:sz w:val="24"/>
          <w:szCs w:val="24"/>
        </w:rPr>
        <w:t>, pozwalają na wykazanie przez W</w:t>
      </w:r>
      <w:r w:rsidR="00B45868" w:rsidRPr="002C20D7">
        <w:rPr>
          <w:rFonts w:ascii="Cambria" w:hAnsi="Cambria"/>
          <w:sz w:val="24"/>
          <w:szCs w:val="24"/>
        </w:rPr>
        <w:t>ykonawcę spełniania warunków udziału w postępowaniu oraz zbada, czy nie zachodzą wobec tego podmiotu podstawy wykluczenia, o których mowa w art. 24 ust. 1 pkt 13-22 ustawy;</w:t>
      </w:r>
    </w:p>
    <w:p w14:paraId="176A6216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odniesieniu do warunków dotyczących wykształcenia, kwalifikacji zaw</w:t>
      </w:r>
      <w:r w:rsidR="00E23663" w:rsidRPr="002C20D7">
        <w:rPr>
          <w:rFonts w:ascii="Cambria" w:hAnsi="Cambria"/>
          <w:sz w:val="24"/>
          <w:szCs w:val="24"/>
        </w:rPr>
        <w:t>odowych lub doświadczenia, W</w:t>
      </w:r>
      <w:r w:rsidRPr="002C20D7">
        <w:rPr>
          <w:rFonts w:ascii="Cambria" w:hAnsi="Cambria"/>
          <w:sz w:val="24"/>
          <w:szCs w:val="24"/>
        </w:rPr>
        <w:t>ykonawcy mogą polegać na zdolnościach innych podmiotów, jeśli podmioty te zrealizują usługi, do realizacji których te zdolności są wymagane;</w:t>
      </w:r>
    </w:p>
    <w:p w14:paraId="67419472" w14:textId="77777777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lastRenderedPageBreak/>
        <w:t xml:space="preserve">z zobowiązania lub innych dokumentów potwierdzających udostępnienie zasobów przez inne podmioty musi bezspornie i jednoznacznie wynikać </w:t>
      </w:r>
      <w:r w:rsidRPr="002C20D7">
        <w:rPr>
          <w:rFonts w:ascii="Cambria" w:hAnsi="Cambria"/>
          <w:sz w:val="24"/>
          <w:szCs w:val="24"/>
        </w:rPr>
        <w:br/>
        <w:t>w szczególności:</w:t>
      </w:r>
    </w:p>
    <w:p w14:paraId="59E8CAEE" w14:textId="77777777" w:rsidR="00B45868" w:rsidRPr="002C20D7" w:rsidRDefault="00E23663" w:rsidP="000E6651">
      <w:pPr>
        <w:pStyle w:val="Teksttreci1"/>
        <w:numPr>
          <w:ilvl w:val="0"/>
          <w:numId w:val="20"/>
        </w:numPr>
        <w:shd w:val="clear" w:color="auto" w:fill="auto"/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zakres dostępnych W</w:t>
      </w:r>
      <w:r w:rsidR="00B45868" w:rsidRPr="002C20D7">
        <w:rPr>
          <w:rFonts w:ascii="Cambria" w:hAnsi="Cambria"/>
          <w:sz w:val="24"/>
          <w:szCs w:val="24"/>
        </w:rPr>
        <w:t>ykonawcy zasobów innego podmiotu;</w:t>
      </w:r>
    </w:p>
    <w:p w14:paraId="52BDED6B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sposób wykorzystania zasobów innego podmiotu, przez wykonawcę, przy wykonywaniu zamówienia;</w:t>
      </w:r>
    </w:p>
    <w:p w14:paraId="5B49FD5B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6" w:lineRule="auto"/>
        <w:ind w:left="1701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zakres i okres udziału innego podmiotu przy wykonywaniu zamówienia publicznego;</w:t>
      </w:r>
    </w:p>
    <w:p w14:paraId="408983F2" w14:textId="77777777" w:rsidR="00B45868" w:rsidRPr="002C20D7" w:rsidRDefault="00B45868" w:rsidP="000E6651">
      <w:pPr>
        <w:pStyle w:val="Teksttreci1"/>
        <w:numPr>
          <w:ilvl w:val="0"/>
          <w:numId w:val="20"/>
        </w:numPr>
        <w:shd w:val="clear" w:color="auto" w:fill="auto"/>
        <w:tabs>
          <w:tab w:val="left" w:pos="709"/>
        </w:tabs>
        <w:spacing w:before="0" w:after="0" w:line="276" w:lineRule="auto"/>
        <w:ind w:left="1701" w:right="20" w:hanging="425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czy pod</w:t>
      </w:r>
      <w:r w:rsidR="00E23663" w:rsidRPr="002C20D7">
        <w:rPr>
          <w:rFonts w:ascii="Cambria" w:hAnsi="Cambria"/>
          <w:sz w:val="24"/>
          <w:szCs w:val="24"/>
        </w:rPr>
        <w:t>miot, na zdolnościach, którego W</w:t>
      </w:r>
      <w:r w:rsidRPr="002C20D7">
        <w:rPr>
          <w:rFonts w:ascii="Cambria" w:hAnsi="Cambria"/>
          <w:sz w:val="24"/>
          <w:szCs w:val="24"/>
        </w:rPr>
        <w:t xml:space="preserve">ykonawca polega </w:t>
      </w:r>
      <w:r w:rsidRPr="002C20D7">
        <w:rPr>
          <w:rFonts w:ascii="Cambria" w:hAnsi="Cambria"/>
          <w:sz w:val="24"/>
          <w:szCs w:val="24"/>
        </w:rPr>
        <w:br/>
        <w:t>w odniesieniu do warunków udziału w postępowaniu dotyczących wykształcenia, kwalifikacji zawodowych lub doświadczenia, zrealizuje usługi, których wskazane zdolności dotyczą.</w:t>
      </w:r>
    </w:p>
    <w:p w14:paraId="7697A65D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Style w:val="Teksttreci0"/>
          <w:rFonts w:ascii="Cambria" w:eastAsia="Times New Roman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Wykonawcy mogą wspólnie ubiegać się o udzielenie</w:t>
      </w:r>
      <w:r w:rsidR="00E23663" w:rsidRPr="002C20D7">
        <w:rPr>
          <w:rFonts w:ascii="Cambria" w:hAnsi="Cambria"/>
          <w:sz w:val="24"/>
          <w:szCs w:val="24"/>
        </w:rPr>
        <w:t xml:space="preserve"> zamówienia. W takim przypadku W</w:t>
      </w:r>
      <w:r w:rsidRPr="002C20D7">
        <w:rPr>
          <w:rFonts w:ascii="Cambria" w:hAnsi="Cambria"/>
          <w:sz w:val="24"/>
          <w:szCs w:val="24"/>
        </w:rPr>
        <w:t xml:space="preserve">ykonawcy ustanawiają pełnomocnika do reprezentowania ich </w:t>
      </w:r>
      <w:r w:rsidRPr="002C20D7">
        <w:rPr>
          <w:rFonts w:ascii="Cambria" w:hAnsi="Cambria"/>
          <w:sz w:val="24"/>
          <w:szCs w:val="24"/>
        </w:rPr>
        <w:br/>
        <w:t xml:space="preserve">w postępowaniu o udzielenie zamówienia albo reprezentowania w postępowaniu </w:t>
      </w:r>
      <w:r w:rsidRPr="002C20D7">
        <w:rPr>
          <w:rFonts w:ascii="Cambria" w:hAnsi="Cambria"/>
          <w:sz w:val="24"/>
          <w:szCs w:val="24"/>
        </w:rPr>
        <w:br/>
        <w:t>i zawarcia umowy w sprawie zamówienia publicznego. Pełnomocnictwo w formie pisemnej (oryginał lub kopia potwierdzona za zgodność z oryginałem przez notariusza) należy dołączyć do oferty.</w:t>
      </w:r>
    </w:p>
    <w:p w14:paraId="32D63A9E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Sposób wykazania warunków udziału w postępowaniu wskazano w rozdziale </w:t>
      </w:r>
      <w:r w:rsidRPr="002C20D7">
        <w:rPr>
          <w:rFonts w:ascii="Cambria" w:hAnsi="Cambria"/>
          <w:sz w:val="24"/>
          <w:szCs w:val="24"/>
        </w:rPr>
        <w:br/>
        <w:t>5 SIWZ.</w:t>
      </w:r>
    </w:p>
    <w:p w14:paraId="5F938A8D" w14:textId="77777777" w:rsidR="00B45868" w:rsidRPr="002C20D7" w:rsidRDefault="00B45868" w:rsidP="000E6651">
      <w:pPr>
        <w:pStyle w:val="Akapitzlist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0" w:after="0" w:line="276" w:lineRule="auto"/>
        <w:ind w:left="567" w:right="20" w:hanging="567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wykluczy z</w:t>
      </w:r>
      <w:r w:rsidR="00E23663" w:rsidRPr="002C20D7">
        <w:rPr>
          <w:rFonts w:ascii="Cambria" w:hAnsi="Cambria"/>
          <w:sz w:val="24"/>
          <w:szCs w:val="24"/>
        </w:rPr>
        <w:t xml:space="preserve"> postępowania W</w:t>
      </w:r>
      <w:r w:rsidRPr="002C20D7">
        <w:rPr>
          <w:rFonts w:ascii="Cambria" w:hAnsi="Cambria"/>
          <w:sz w:val="24"/>
          <w:szCs w:val="24"/>
        </w:rPr>
        <w:t>ykonawców:</w:t>
      </w:r>
    </w:p>
    <w:p w14:paraId="3A37242E" w14:textId="77777777" w:rsidR="00B45868" w:rsidRPr="002C20D7" w:rsidRDefault="00B45868" w:rsidP="000E665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którzy nie wykażą, spełniania warunków udziału w postępowaniu, </w:t>
      </w:r>
      <w:r w:rsidRPr="002C20D7">
        <w:rPr>
          <w:rFonts w:ascii="Cambria" w:hAnsi="Cambria"/>
          <w:sz w:val="24"/>
          <w:szCs w:val="24"/>
        </w:rPr>
        <w:br/>
        <w:t xml:space="preserve">o których mowa w pkt 4.2; </w:t>
      </w:r>
    </w:p>
    <w:p w14:paraId="7073D432" w14:textId="25D4A87D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którzy nie wykażą, że nie zachodzą wobec nich przesłanki wykluczenia określone w art. 24 ust. 1 pkt 13-23 ustawy; </w:t>
      </w:r>
    </w:p>
    <w:p w14:paraId="26A07A0D" w14:textId="6A5083EC" w:rsidR="00B45868" w:rsidRPr="002C20D7" w:rsidRDefault="00B45868" w:rsidP="000E6651">
      <w:pPr>
        <w:pStyle w:val="Akapitzlist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wobec których zachodzi którakolwiek z przesłanek wykluczenia określonych w art. 24 ust. 1 pkt. 13 – 23 ustawy.</w:t>
      </w:r>
    </w:p>
    <w:p w14:paraId="71CE5F10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927" w:firstLine="0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868" w:rsidRPr="002C20D7" w14:paraId="62D2AB09" w14:textId="77777777" w:rsidTr="008431D6">
        <w:trPr>
          <w:jc w:val="center"/>
        </w:trPr>
        <w:tc>
          <w:tcPr>
            <w:tcW w:w="9060" w:type="dxa"/>
            <w:shd w:val="clear" w:color="auto" w:fill="auto"/>
          </w:tcPr>
          <w:p w14:paraId="1521DC94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4F17E5AB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WYKAZ OŚWIADCZEŃ LUB DOKUMENTÓW, JAKIE MAJĄ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ZŁOŻYĆ WYKONAWCY W CELU POTWIERDZENIA SPEŁNIANIA WARUNKÓW UDZIAŁU W POSTĘPOWANIU ORAZ NIEPODLEGANIA WYKLUCZENIU Z POSTĘPOWANIA</w:t>
            </w:r>
          </w:p>
        </w:tc>
      </w:tr>
    </w:tbl>
    <w:p w14:paraId="46F850E9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jc w:val="left"/>
        <w:rPr>
          <w:rFonts w:ascii="Cambria" w:hAnsi="Cambria"/>
          <w:b/>
          <w:sz w:val="24"/>
          <w:szCs w:val="24"/>
        </w:rPr>
      </w:pPr>
    </w:p>
    <w:p w14:paraId="3F44CFEA" w14:textId="77777777" w:rsidR="00B45868" w:rsidRPr="002C20D7" w:rsidRDefault="00B45868" w:rsidP="000E6651">
      <w:pPr>
        <w:pStyle w:val="Akapitzlist"/>
        <w:numPr>
          <w:ilvl w:val="1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jc w:val="left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wraz z ofertą</w:t>
      </w:r>
      <w:r w:rsidRPr="002C20D7">
        <w:rPr>
          <w:rFonts w:ascii="Cambria" w:hAnsi="Cambria"/>
          <w:b/>
          <w:sz w:val="24"/>
          <w:szCs w:val="24"/>
        </w:rPr>
        <w:t xml:space="preserve"> przez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wszystkich W</w:t>
      </w:r>
      <w:r w:rsidRPr="002C20D7">
        <w:rPr>
          <w:rFonts w:ascii="Cambria" w:hAnsi="Cambria"/>
          <w:b/>
          <w:sz w:val="24"/>
          <w:szCs w:val="24"/>
          <w:u w:val="single"/>
        </w:rPr>
        <w:t>ykonawców:</w:t>
      </w:r>
    </w:p>
    <w:p w14:paraId="4DE9129B" w14:textId="77777777" w:rsidR="00B45868" w:rsidRPr="002C20D7" w:rsidRDefault="00B45868" w:rsidP="00B45868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right="20"/>
        <w:jc w:val="left"/>
        <w:rPr>
          <w:rFonts w:ascii="Cambria" w:hAnsi="Cambria"/>
          <w:b/>
          <w:sz w:val="24"/>
          <w:szCs w:val="24"/>
        </w:rPr>
      </w:pPr>
    </w:p>
    <w:p w14:paraId="017BB2E8" w14:textId="10044203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celu potwierdzenia spełniania warunków udziału w postępowaniu, określonych w rozdziale 4 oraz wykazania</w:t>
      </w:r>
      <w:r w:rsidR="00E23663" w:rsidRPr="002C20D7">
        <w:rPr>
          <w:rFonts w:ascii="Cambria" w:hAnsi="Cambria"/>
          <w:sz w:val="24"/>
          <w:szCs w:val="24"/>
        </w:rPr>
        <w:t xml:space="preserve"> braku podstaw do wykluczenia, W</w:t>
      </w:r>
      <w:r w:rsidRPr="002C20D7">
        <w:rPr>
          <w:rFonts w:ascii="Cambria" w:hAnsi="Cambria"/>
          <w:sz w:val="24"/>
          <w:szCs w:val="24"/>
        </w:rPr>
        <w:t xml:space="preserve">ykonawcy muszą złożyć </w:t>
      </w:r>
      <w:r w:rsidRPr="002C20D7">
        <w:rPr>
          <w:rStyle w:val="TeksttreciPogrubienie"/>
          <w:rFonts w:ascii="Cambria" w:hAnsi="Cambria"/>
          <w:sz w:val="24"/>
          <w:szCs w:val="24"/>
        </w:rPr>
        <w:t>wraz z ofert</w:t>
      </w:r>
      <w:r w:rsidRPr="002C20D7">
        <w:rPr>
          <w:rStyle w:val="TeksttreciPogrubienie7"/>
          <w:rFonts w:ascii="Cambria" w:hAnsi="Cambria"/>
          <w:sz w:val="24"/>
          <w:szCs w:val="24"/>
        </w:rPr>
        <w:t>ą</w:t>
      </w:r>
      <w:r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b/>
          <w:sz w:val="24"/>
          <w:szCs w:val="24"/>
        </w:rPr>
        <w:t xml:space="preserve">oświadczenia </w:t>
      </w:r>
      <w:r w:rsidRPr="002C20D7">
        <w:rPr>
          <w:rFonts w:ascii="Cambria" w:hAnsi="Cambria"/>
          <w:sz w:val="24"/>
          <w:szCs w:val="24"/>
          <w:u w:val="single"/>
        </w:rPr>
        <w:t>(aktualne na dzień składania ofert)</w:t>
      </w:r>
      <w:r w:rsidRPr="002C20D7">
        <w:rPr>
          <w:rFonts w:ascii="Cambria" w:hAnsi="Cambria"/>
          <w:b/>
          <w:sz w:val="24"/>
          <w:szCs w:val="24"/>
        </w:rPr>
        <w:t xml:space="preserve"> </w:t>
      </w:r>
      <w:r w:rsidRPr="002C20D7">
        <w:rPr>
          <w:rFonts w:ascii="Cambria" w:hAnsi="Cambria"/>
          <w:sz w:val="24"/>
          <w:szCs w:val="24"/>
        </w:rPr>
        <w:t>w zakresie wskazanym</w:t>
      </w:r>
      <w:r w:rsidRPr="002C20D7">
        <w:rPr>
          <w:rFonts w:ascii="Cambria" w:hAnsi="Cambria"/>
          <w:b/>
          <w:sz w:val="24"/>
          <w:szCs w:val="24"/>
        </w:rPr>
        <w:t xml:space="preserve"> </w:t>
      </w:r>
      <w:r w:rsidR="00927750">
        <w:rPr>
          <w:rFonts w:ascii="Cambria" w:hAnsi="Cambria"/>
          <w:b/>
          <w:sz w:val="24"/>
          <w:szCs w:val="24"/>
          <w:u w:val="single"/>
        </w:rPr>
        <w:t>w załączniku Nr 2 i 3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 do SIWZ</w:t>
      </w:r>
      <w:r w:rsidRPr="002C20D7">
        <w:rPr>
          <w:rFonts w:ascii="Cambria" w:hAnsi="Cambria"/>
          <w:sz w:val="24"/>
          <w:szCs w:val="24"/>
          <w:u w:val="single"/>
        </w:rPr>
        <w:t>.</w:t>
      </w:r>
      <w:r w:rsidRPr="002C20D7">
        <w:rPr>
          <w:rFonts w:ascii="Cambria" w:hAnsi="Cambria"/>
          <w:sz w:val="24"/>
          <w:szCs w:val="24"/>
        </w:rPr>
        <w:t xml:space="preserve"> Informacje zawarte w oświadczeniach będą stan</w:t>
      </w:r>
      <w:r w:rsidR="00E23663" w:rsidRPr="002C20D7">
        <w:rPr>
          <w:rFonts w:ascii="Cambria" w:hAnsi="Cambria"/>
          <w:sz w:val="24"/>
          <w:szCs w:val="24"/>
        </w:rPr>
        <w:t>owić wstępne potwierdzenie, że W</w:t>
      </w:r>
      <w:r w:rsidRPr="002C20D7">
        <w:rPr>
          <w:rFonts w:ascii="Cambria" w:hAnsi="Cambria"/>
          <w:sz w:val="24"/>
          <w:szCs w:val="24"/>
        </w:rPr>
        <w:t xml:space="preserve">ykonawca nie podlega wykluczeniu z postępowania </w:t>
      </w:r>
      <w:r w:rsidRPr="002C20D7">
        <w:rPr>
          <w:rFonts w:ascii="Cambria" w:hAnsi="Cambria"/>
          <w:sz w:val="24"/>
          <w:szCs w:val="24"/>
        </w:rPr>
        <w:lastRenderedPageBreak/>
        <w:t>oraz spełnia warunki udziału w</w:t>
      </w:r>
      <w:r w:rsidR="00E23663" w:rsidRPr="002C20D7">
        <w:rPr>
          <w:rFonts w:ascii="Cambria" w:hAnsi="Cambria"/>
          <w:sz w:val="24"/>
          <w:szCs w:val="24"/>
        </w:rPr>
        <w:t xml:space="preserve"> postępowaniu. Oświadczenia te W</w:t>
      </w:r>
      <w:r w:rsidRPr="002C20D7">
        <w:rPr>
          <w:rFonts w:ascii="Cambria" w:hAnsi="Cambria"/>
          <w:sz w:val="24"/>
          <w:szCs w:val="24"/>
        </w:rPr>
        <w:t xml:space="preserve">ykonawca składa zgodnie ze wzorami stanowiącymi </w:t>
      </w:r>
      <w:r w:rsidR="00927750">
        <w:rPr>
          <w:rFonts w:ascii="Cambria" w:hAnsi="Cambria"/>
          <w:b/>
          <w:sz w:val="24"/>
          <w:szCs w:val="24"/>
        </w:rPr>
        <w:t>Załącznik Nr 2 i 3</w:t>
      </w:r>
      <w:r w:rsidRPr="002C20D7">
        <w:rPr>
          <w:rFonts w:ascii="Cambria" w:hAnsi="Cambria"/>
          <w:b/>
          <w:sz w:val="24"/>
          <w:szCs w:val="24"/>
        </w:rPr>
        <w:t xml:space="preserve"> do SIWZ</w:t>
      </w:r>
      <w:r w:rsidRPr="002C20D7">
        <w:rPr>
          <w:rFonts w:ascii="Cambria" w:hAnsi="Cambria"/>
          <w:sz w:val="24"/>
          <w:szCs w:val="24"/>
        </w:rPr>
        <w:t>.</w:t>
      </w:r>
    </w:p>
    <w:p w14:paraId="018B25A8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wspólnego ub</w:t>
      </w:r>
      <w:r w:rsidR="00E23663" w:rsidRPr="002C20D7">
        <w:rPr>
          <w:rFonts w:ascii="Cambria" w:hAnsi="Cambria"/>
          <w:sz w:val="24"/>
          <w:szCs w:val="24"/>
        </w:rPr>
        <w:t>iegania się o zamówienie przez W</w:t>
      </w:r>
      <w:r w:rsidRPr="002C20D7">
        <w:rPr>
          <w:rFonts w:ascii="Cambria" w:hAnsi="Cambria"/>
          <w:sz w:val="24"/>
          <w:szCs w:val="24"/>
        </w:rPr>
        <w:t xml:space="preserve">ykonawców oświadczenia, o którym mowa w pkt 5.1.1 </w:t>
      </w:r>
      <w:r w:rsidR="00E23663" w:rsidRPr="002C20D7">
        <w:rPr>
          <w:rFonts w:ascii="Cambria" w:hAnsi="Cambria"/>
          <w:b/>
          <w:sz w:val="24"/>
          <w:szCs w:val="24"/>
        </w:rPr>
        <w:t>składa każdy z W</w:t>
      </w:r>
      <w:r w:rsidRPr="002C20D7">
        <w:rPr>
          <w:rFonts w:ascii="Cambria" w:hAnsi="Cambria"/>
          <w:b/>
          <w:sz w:val="24"/>
          <w:szCs w:val="24"/>
        </w:rPr>
        <w:t>ykonawców wspólnie ubiegających się o zamówienie.</w:t>
      </w:r>
      <w:r w:rsidRPr="002C20D7">
        <w:rPr>
          <w:rFonts w:ascii="Cambria" w:hAnsi="Cambria"/>
          <w:sz w:val="24"/>
          <w:szCs w:val="24"/>
        </w:rPr>
        <w:t xml:space="preserve"> Oświadczenia te, mają potwierdzać spełnianie warunków udziału w postępowaniu oraz brak podstaw wykluczeni</w:t>
      </w:r>
      <w:r w:rsidR="00E23663" w:rsidRPr="002C20D7">
        <w:rPr>
          <w:rFonts w:ascii="Cambria" w:hAnsi="Cambria"/>
          <w:sz w:val="24"/>
          <w:szCs w:val="24"/>
        </w:rPr>
        <w:t>a w zakresie, w którym każdy z W</w:t>
      </w:r>
      <w:r w:rsidRPr="002C20D7">
        <w:rPr>
          <w:rFonts w:ascii="Cambria" w:hAnsi="Cambria"/>
          <w:sz w:val="24"/>
          <w:szCs w:val="24"/>
        </w:rPr>
        <w:t>ykonawców wykazuje spełnianie warunków udziału w postępowaniu oraz brak podstaw wykluczenia.</w:t>
      </w:r>
    </w:p>
    <w:p w14:paraId="52305A6D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Wykonawca, który powołuje się na zasoby innych podmiotów, w celu wykazania braku istnienia wobec nich podstaw wykluczenia oraz spełniania, w zakresie w jakim powołuje się na ich zasoby, warunków udziału w postępowaniu </w:t>
      </w:r>
      <w:r w:rsidRPr="002C20D7">
        <w:rPr>
          <w:rFonts w:ascii="Cambria" w:hAnsi="Cambria"/>
          <w:b/>
          <w:sz w:val="24"/>
          <w:szCs w:val="24"/>
        </w:rPr>
        <w:t xml:space="preserve">zamieszcza informacje o tych podmiotach </w:t>
      </w:r>
      <w:r w:rsidRPr="002C20D7">
        <w:rPr>
          <w:rFonts w:ascii="Cambria" w:hAnsi="Cambria"/>
          <w:b/>
          <w:sz w:val="24"/>
          <w:szCs w:val="24"/>
        </w:rPr>
        <w:br/>
        <w:t>w oświadczeniach, o których mowa w pkt 5.1.1</w:t>
      </w:r>
      <w:r w:rsidRPr="002C20D7">
        <w:rPr>
          <w:rFonts w:ascii="Cambria" w:hAnsi="Cambria"/>
          <w:sz w:val="24"/>
          <w:szCs w:val="24"/>
        </w:rPr>
        <w:t>.</w:t>
      </w:r>
    </w:p>
    <w:p w14:paraId="2409D603" w14:textId="77777777" w:rsidR="00B45868" w:rsidRPr="002C20D7" w:rsidRDefault="00B45868" w:rsidP="000E6651">
      <w:pPr>
        <w:pStyle w:val="Akapitzlist"/>
        <w:numPr>
          <w:ilvl w:val="2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 w:after="0" w:line="276" w:lineRule="auto"/>
        <w:ind w:left="1276" w:right="20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Dowody, o których w rozdziale 4.5.1 SIWZ, w szczególności pisemne zobowiązanie podmiotu trzeciego złożone na zasadach określonych w roz</w:t>
      </w:r>
      <w:r w:rsidR="00E23663" w:rsidRPr="002C20D7">
        <w:rPr>
          <w:rFonts w:ascii="Cambria" w:hAnsi="Cambria"/>
          <w:sz w:val="24"/>
          <w:szCs w:val="24"/>
        </w:rPr>
        <w:t>dziale 4.4 – 4.5 SIWZ - jeżeli W</w:t>
      </w:r>
      <w:r w:rsidRPr="002C20D7">
        <w:rPr>
          <w:rFonts w:ascii="Cambria" w:hAnsi="Cambria"/>
          <w:sz w:val="24"/>
          <w:szCs w:val="24"/>
        </w:rPr>
        <w:t>ykonawca polega na zasobach lub sytuacji podmiotu trzeciego.</w:t>
      </w:r>
    </w:p>
    <w:p w14:paraId="2863E41E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rFonts w:ascii="Cambria" w:hAnsi="Cambria"/>
          <w:b/>
          <w:sz w:val="24"/>
          <w:szCs w:val="24"/>
        </w:rPr>
      </w:pPr>
    </w:p>
    <w:p w14:paraId="1B332120" w14:textId="77777777" w:rsidR="00B45868" w:rsidRPr="002C20D7" w:rsidRDefault="00B45868" w:rsidP="000E6651">
      <w:pPr>
        <w:pStyle w:val="Teksttreci1"/>
        <w:numPr>
          <w:ilvl w:val="1"/>
          <w:numId w:val="29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Cambria" w:hAnsi="Cambria"/>
          <w:b/>
          <w:sz w:val="24"/>
          <w:szCs w:val="24"/>
          <w:u w:val="single"/>
        </w:rPr>
      </w:pPr>
      <w:r w:rsidRPr="002C20D7">
        <w:rPr>
          <w:rFonts w:ascii="Cambria" w:hAnsi="Cambria"/>
          <w:b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po otwarciu ofert</w:t>
      </w:r>
      <w:r w:rsidR="00671008" w:rsidRPr="002C20D7">
        <w:rPr>
          <w:rFonts w:ascii="Cambria" w:hAnsi="Cambria"/>
          <w:b/>
          <w:sz w:val="24"/>
          <w:szCs w:val="24"/>
        </w:rPr>
        <w:t xml:space="preserve"> bez wezwania Z</w:t>
      </w:r>
      <w:r w:rsidRPr="002C20D7">
        <w:rPr>
          <w:rFonts w:ascii="Cambria" w:hAnsi="Cambria"/>
          <w:b/>
          <w:sz w:val="24"/>
          <w:szCs w:val="24"/>
        </w:rPr>
        <w:t xml:space="preserve">amawiającego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przez wszystkich W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ykonawców: </w:t>
      </w:r>
    </w:p>
    <w:p w14:paraId="138A9461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466B1937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i/>
          <w:color w:val="C00000"/>
          <w:sz w:val="22"/>
          <w:szCs w:val="22"/>
          <w:u w:val="single"/>
        </w:rPr>
        <w:t>(PROSIMY NIE SKŁADAĆ TYCH DOKUMENTÓW WRAZ Z OFERTĄ!)</w:t>
      </w:r>
    </w:p>
    <w:p w14:paraId="15B333DE" w14:textId="77777777" w:rsidR="00B45868" w:rsidRPr="002C20D7" w:rsidRDefault="00B45868" w:rsidP="00B45868">
      <w:pPr>
        <w:pStyle w:val="Teksttreci1"/>
        <w:shd w:val="clear" w:color="auto" w:fill="auto"/>
        <w:spacing w:before="0" w:after="0" w:line="276" w:lineRule="auto"/>
        <w:ind w:left="720" w:firstLine="0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16D979CF" w14:textId="7F2B782C" w:rsidR="00B45868" w:rsidRPr="002C20D7" w:rsidRDefault="00B45868" w:rsidP="000E6651">
      <w:pPr>
        <w:pStyle w:val="Teksttreci1"/>
        <w:numPr>
          <w:ilvl w:val="2"/>
          <w:numId w:val="29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</w:t>
      </w:r>
      <w:r w:rsidRPr="002C20D7">
        <w:rPr>
          <w:rStyle w:val="TeksttreciPogrubienie6"/>
          <w:rFonts w:ascii="Cambria" w:hAnsi="Cambria"/>
          <w:sz w:val="24"/>
          <w:szCs w:val="24"/>
        </w:rPr>
        <w:t xml:space="preserve"> w terminie 3 dni od dnia zamieszczenia na stronie internetowej informacji,</w:t>
      </w:r>
      <w:r w:rsidRPr="002C20D7">
        <w:rPr>
          <w:rFonts w:ascii="Cambria" w:hAnsi="Cambria"/>
          <w:sz w:val="24"/>
          <w:szCs w:val="24"/>
        </w:rPr>
        <w:t xml:space="preserve"> o której mowa w art. 86 ust. 5 ustawy, j</w:t>
      </w:r>
      <w:r w:rsidR="00671008" w:rsidRPr="002C20D7">
        <w:rPr>
          <w:rFonts w:ascii="Cambria" w:hAnsi="Cambria"/>
          <w:sz w:val="24"/>
          <w:szCs w:val="24"/>
        </w:rPr>
        <w:t>est zobowiązany do przekazania Z</w:t>
      </w:r>
      <w:r w:rsidRPr="002C20D7">
        <w:rPr>
          <w:rFonts w:ascii="Cambria" w:hAnsi="Cambria"/>
          <w:sz w:val="24"/>
          <w:szCs w:val="24"/>
        </w:rPr>
        <w:t xml:space="preserve">amawiającemu oświadczenia o przynależności lub braku przynależności do tej samej grupy kapitałowej, o której mowa w art. 24 ust. 1 pkt 23 ustawy </w:t>
      </w:r>
      <w:r w:rsidRPr="002C20D7">
        <w:rPr>
          <w:rFonts w:ascii="Cambria" w:hAnsi="Cambria"/>
          <w:b/>
          <w:sz w:val="24"/>
          <w:szCs w:val="24"/>
        </w:rPr>
        <w:t>z podmiotami, które złożyły oferty w postępowaniu</w:t>
      </w:r>
      <w:r w:rsidRPr="002C20D7">
        <w:rPr>
          <w:rFonts w:ascii="Cambria" w:hAnsi="Cambria"/>
          <w:sz w:val="24"/>
          <w:szCs w:val="24"/>
        </w:rPr>
        <w:t>. W</w:t>
      </w:r>
      <w:r w:rsidR="00E23663" w:rsidRPr="002C20D7">
        <w:rPr>
          <w:rFonts w:ascii="Cambria" w:hAnsi="Cambria"/>
          <w:sz w:val="24"/>
          <w:szCs w:val="24"/>
        </w:rPr>
        <w:t>raz ze złożeniem oświadczenia, W</w:t>
      </w:r>
      <w:r w:rsidRPr="002C20D7">
        <w:rPr>
          <w:rFonts w:ascii="Cambria" w:hAnsi="Cambria"/>
          <w:sz w:val="24"/>
          <w:szCs w:val="24"/>
        </w:rPr>
        <w:t>ykonawca może przedstawić dowo</w:t>
      </w:r>
      <w:r w:rsidR="00E23663" w:rsidRPr="002C20D7">
        <w:rPr>
          <w:rFonts w:ascii="Cambria" w:hAnsi="Cambria"/>
          <w:sz w:val="24"/>
          <w:szCs w:val="24"/>
        </w:rPr>
        <w:t>dy, że powiązania z innym W</w:t>
      </w:r>
      <w:r w:rsidRPr="002C20D7">
        <w:rPr>
          <w:rFonts w:ascii="Cambria" w:hAnsi="Cambria"/>
          <w:sz w:val="24"/>
          <w:szCs w:val="24"/>
        </w:rPr>
        <w:t xml:space="preserve">ykonawcą nie prowadzą do zakłócenia konkurencji w postępowaniu o udzielenie zamówienia. Wzór oświadczenia stanowi </w:t>
      </w:r>
      <w:r w:rsidR="006C605F">
        <w:rPr>
          <w:rFonts w:ascii="Cambria" w:hAnsi="Cambria"/>
          <w:b/>
          <w:sz w:val="24"/>
          <w:szCs w:val="24"/>
          <w:u w:val="single"/>
        </w:rPr>
        <w:t>Załącznik nr 4</w:t>
      </w:r>
      <w:r w:rsidRPr="002C20D7">
        <w:rPr>
          <w:rFonts w:ascii="Cambria" w:hAnsi="Cambria"/>
          <w:b/>
          <w:sz w:val="24"/>
          <w:szCs w:val="24"/>
          <w:u w:val="single"/>
        </w:rPr>
        <w:t xml:space="preserve"> do SIWZ</w:t>
      </w:r>
      <w:r w:rsidRPr="002C20D7">
        <w:rPr>
          <w:rFonts w:ascii="Cambria" w:hAnsi="Cambria"/>
          <w:sz w:val="24"/>
          <w:szCs w:val="24"/>
          <w:u w:val="single"/>
        </w:rPr>
        <w:t>.</w:t>
      </w:r>
    </w:p>
    <w:p w14:paraId="3022A97B" w14:textId="77777777" w:rsidR="00B45868" w:rsidRPr="002C20D7" w:rsidRDefault="00B45868" w:rsidP="00B45868">
      <w:pPr>
        <w:pStyle w:val="Teksttreci1"/>
        <w:shd w:val="clear" w:color="auto" w:fill="auto"/>
        <w:tabs>
          <w:tab w:val="left" w:pos="639"/>
        </w:tabs>
        <w:spacing w:before="0" w:after="0" w:line="276" w:lineRule="auto"/>
        <w:ind w:left="360" w:right="20" w:firstLine="0"/>
        <w:jc w:val="both"/>
        <w:rPr>
          <w:rStyle w:val="TeksttreciPogrubienie6"/>
          <w:rFonts w:ascii="Cambria" w:hAnsi="Cambria"/>
          <w:b w:val="0"/>
          <w:bCs w:val="0"/>
          <w:sz w:val="24"/>
          <w:szCs w:val="24"/>
        </w:rPr>
      </w:pPr>
    </w:p>
    <w:p w14:paraId="3CCC9EC3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Style w:val="TeksttreciPogrubienie6"/>
          <w:rFonts w:ascii="Cambria" w:hAnsi="Cambria"/>
          <w:sz w:val="24"/>
          <w:szCs w:val="24"/>
        </w:rPr>
        <w:t xml:space="preserve">Dokumenty składane </w:t>
      </w:r>
      <w:r w:rsidRPr="002C20D7">
        <w:rPr>
          <w:rFonts w:ascii="Cambria" w:hAnsi="Cambria"/>
          <w:b/>
          <w:sz w:val="24"/>
          <w:szCs w:val="24"/>
          <w:u w:val="single"/>
        </w:rPr>
        <w:t>po otwarciu ofert</w:t>
      </w:r>
      <w:r w:rsidR="00671008" w:rsidRPr="002C20D7">
        <w:rPr>
          <w:rFonts w:ascii="Cambria" w:hAnsi="Cambria"/>
          <w:b/>
          <w:sz w:val="24"/>
          <w:szCs w:val="24"/>
        </w:rPr>
        <w:t xml:space="preserve"> na wezwanie Z</w:t>
      </w:r>
      <w:r w:rsidRPr="002C20D7">
        <w:rPr>
          <w:rFonts w:ascii="Cambria" w:hAnsi="Cambria"/>
          <w:b/>
          <w:sz w:val="24"/>
          <w:szCs w:val="24"/>
        </w:rPr>
        <w:t xml:space="preserve">amawiającego </w:t>
      </w:r>
      <w:r w:rsidR="00E23663" w:rsidRPr="002C20D7">
        <w:rPr>
          <w:rFonts w:ascii="Cambria" w:hAnsi="Cambria"/>
          <w:b/>
          <w:sz w:val="24"/>
          <w:szCs w:val="24"/>
          <w:u w:val="single"/>
        </w:rPr>
        <w:t>przez W</w:t>
      </w:r>
      <w:r w:rsidRPr="002C20D7">
        <w:rPr>
          <w:rFonts w:ascii="Cambria" w:hAnsi="Cambria"/>
          <w:b/>
          <w:sz w:val="24"/>
          <w:szCs w:val="24"/>
          <w:u w:val="single"/>
        </w:rPr>
        <w:t>ykonawcę, którego oferta zostanie oceniona najwyżej:</w:t>
      </w:r>
    </w:p>
    <w:p w14:paraId="10F378D5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jc w:val="left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676F3C9F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Cambria" w:hAnsi="Cambria"/>
          <w:i/>
          <w:color w:val="C00000"/>
          <w:sz w:val="22"/>
          <w:szCs w:val="22"/>
          <w:u w:val="single"/>
        </w:rPr>
      </w:pPr>
      <w:r w:rsidRPr="002C20D7">
        <w:rPr>
          <w:rFonts w:ascii="Cambria" w:hAnsi="Cambria"/>
          <w:i/>
          <w:color w:val="C00000"/>
          <w:sz w:val="22"/>
          <w:szCs w:val="22"/>
          <w:u w:val="single"/>
        </w:rPr>
        <w:t>(PROSIMY NIE SKŁADAĆ TYCH DOKUMENTÓW WRAZ Z OFERTĄ!)</w:t>
      </w:r>
    </w:p>
    <w:p w14:paraId="31759746" w14:textId="77777777" w:rsidR="00B45868" w:rsidRPr="002C20D7" w:rsidRDefault="00B45868" w:rsidP="00B45868">
      <w:pPr>
        <w:pStyle w:val="Teksttreci1"/>
        <w:shd w:val="clear" w:color="auto" w:fill="auto"/>
        <w:tabs>
          <w:tab w:val="left" w:pos="709"/>
        </w:tabs>
        <w:spacing w:before="0" w:after="0" w:line="276" w:lineRule="auto"/>
        <w:ind w:firstLine="0"/>
        <w:rPr>
          <w:rFonts w:ascii="Cambria" w:hAnsi="Cambria"/>
          <w:i/>
          <w:color w:val="C00000"/>
          <w:sz w:val="22"/>
          <w:szCs w:val="22"/>
          <w:u w:val="single"/>
        </w:rPr>
      </w:pPr>
    </w:p>
    <w:p w14:paraId="07392768" w14:textId="77777777" w:rsidR="00B45868" w:rsidRPr="002C20D7" w:rsidRDefault="00B45868" w:rsidP="000E6651">
      <w:pPr>
        <w:pStyle w:val="Teksttreci1"/>
        <w:numPr>
          <w:ilvl w:val="2"/>
          <w:numId w:val="28"/>
        </w:numPr>
        <w:shd w:val="clear" w:color="auto" w:fill="auto"/>
        <w:spacing w:before="0" w:after="0" w:line="276" w:lineRule="auto"/>
        <w:ind w:left="1276" w:right="20" w:hanging="709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Zamawiający przed </w:t>
      </w:r>
      <w:r w:rsidR="00E23663" w:rsidRPr="002C20D7">
        <w:rPr>
          <w:rFonts w:ascii="Cambria" w:hAnsi="Cambria"/>
          <w:sz w:val="24"/>
          <w:szCs w:val="24"/>
        </w:rPr>
        <w:t>udzieleniem zamówienia, wezwie W</w:t>
      </w:r>
      <w:r w:rsidRPr="002C20D7">
        <w:rPr>
          <w:rFonts w:ascii="Cambria" w:hAnsi="Cambria"/>
          <w:sz w:val="24"/>
          <w:szCs w:val="24"/>
        </w:rPr>
        <w:t xml:space="preserve">ykonawcę, którego oferta została najwyżej oceniona, do złożenia w wyznaczonym, nie </w:t>
      </w:r>
      <w:r w:rsidRPr="002C20D7">
        <w:rPr>
          <w:rFonts w:ascii="Cambria" w:hAnsi="Cambria"/>
          <w:sz w:val="24"/>
          <w:szCs w:val="24"/>
        </w:rPr>
        <w:lastRenderedPageBreak/>
        <w:t>krótszym niż 5 dni, terminie, aktualnych na dzień złożenia, następujących oświadczeń lub dokumentów:</w:t>
      </w:r>
      <w:r w:rsidR="00D948BC" w:rsidRPr="002C20D7">
        <w:rPr>
          <w:rFonts w:ascii="Cambria" w:hAnsi="Cambria"/>
          <w:sz w:val="24"/>
          <w:szCs w:val="24"/>
        </w:rPr>
        <w:t xml:space="preserve"> </w:t>
      </w:r>
    </w:p>
    <w:p w14:paraId="36A9857E" w14:textId="77777777" w:rsidR="00203F40" w:rsidRPr="00E64367" w:rsidRDefault="00203F40" w:rsidP="00203F40">
      <w:pPr>
        <w:pStyle w:val="Teksttreci1"/>
        <w:shd w:val="clear" w:color="auto" w:fill="auto"/>
        <w:spacing w:before="0" w:after="0" w:line="276" w:lineRule="auto"/>
        <w:ind w:left="1276" w:right="20" w:firstLine="0"/>
        <w:jc w:val="both"/>
        <w:rPr>
          <w:rFonts w:ascii="Cambria" w:hAnsi="Cambria"/>
          <w:sz w:val="16"/>
          <w:szCs w:val="24"/>
        </w:rPr>
      </w:pPr>
    </w:p>
    <w:p w14:paraId="2072FBE8" w14:textId="43DAD53A" w:rsidR="00B45868" w:rsidRPr="002C20D7" w:rsidRDefault="008D6749" w:rsidP="00203F40">
      <w:pPr>
        <w:pStyle w:val="Teksttreci1"/>
        <w:shd w:val="clear" w:color="auto" w:fill="auto"/>
        <w:tabs>
          <w:tab w:val="left" w:pos="1777"/>
        </w:tabs>
        <w:spacing w:before="0" w:after="0" w:line="276" w:lineRule="auto"/>
        <w:ind w:left="643" w:right="20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Wykazu narzędzi/sprzętu </w:t>
      </w:r>
      <w:r w:rsidR="00E23663" w:rsidRPr="002C20D7">
        <w:rPr>
          <w:rFonts w:ascii="Cambria" w:hAnsi="Cambria"/>
          <w:sz w:val="24"/>
          <w:szCs w:val="24"/>
        </w:rPr>
        <w:t>skierowanych przez W</w:t>
      </w:r>
      <w:r w:rsidR="00B45868" w:rsidRPr="002C20D7">
        <w:rPr>
          <w:rFonts w:ascii="Cambria" w:hAnsi="Cambria"/>
          <w:sz w:val="24"/>
          <w:szCs w:val="24"/>
        </w:rPr>
        <w:t>ykon</w:t>
      </w:r>
      <w:r>
        <w:rPr>
          <w:rFonts w:ascii="Cambria" w:hAnsi="Cambria"/>
          <w:sz w:val="24"/>
          <w:szCs w:val="24"/>
        </w:rPr>
        <w:t xml:space="preserve">awcę do realizacji zamówienia wraz z </w:t>
      </w:r>
      <w:r w:rsidR="00B45868" w:rsidRPr="002C20D7">
        <w:rPr>
          <w:rFonts w:ascii="Cambria" w:hAnsi="Cambria"/>
          <w:sz w:val="24"/>
          <w:szCs w:val="24"/>
        </w:rPr>
        <w:t xml:space="preserve">informacją o podstawie do dysponowania </w:t>
      </w:r>
      <w:r w:rsidR="00B45868" w:rsidRPr="002C20D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(Załącznik Nr </w:t>
      </w:r>
      <w:r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>5</w:t>
      </w:r>
      <w:r w:rsidR="00B45868" w:rsidRPr="002C20D7">
        <w:rPr>
          <w:rFonts w:ascii="Cambria" w:hAnsi="Cambria"/>
          <w:b/>
          <w:color w:val="000000"/>
          <w:sz w:val="24"/>
          <w:szCs w:val="24"/>
          <w:shd w:val="clear" w:color="auto" w:fill="FFFFFF"/>
        </w:rPr>
        <w:t xml:space="preserve"> do SIWZ)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  <w:r w:rsidRPr="008D6749">
        <w:rPr>
          <w:rFonts w:ascii="Cambria" w:hAnsi="Cambria"/>
          <w:b/>
          <w:sz w:val="24"/>
          <w:szCs w:val="24"/>
        </w:rPr>
        <w:t xml:space="preserve"> </w:t>
      </w:r>
    </w:p>
    <w:p w14:paraId="7636B18B" w14:textId="77777777" w:rsidR="00203F40" w:rsidRPr="002C20D7" w:rsidRDefault="00203F40" w:rsidP="00203F40">
      <w:pPr>
        <w:pStyle w:val="Teksttreci1"/>
        <w:shd w:val="clear" w:color="auto" w:fill="auto"/>
        <w:tabs>
          <w:tab w:val="left" w:pos="1777"/>
        </w:tabs>
        <w:spacing w:before="0" w:after="0" w:line="276" w:lineRule="auto"/>
        <w:ind w:left="643" w:right="20" w:firstLine="0"/>
        <w:jc w:val="both"/>
        <w:rPr>
          <w:rFonts w:ascii="Cambria" w:hAnsi="Cambria"/>
          <w:sz w:val="24"/>
          <w:szCs w:val="24"/>
        </w:rPr>
      </w:pPr>
    </w:p>
    <w:p w14:paraId="2B461F87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Jeżeli W</w:t>
      </w:r>
      <w:r w:rsidR="00B45868" w:rsidRPr="002C20D7">
        <w:rPr>
          <w:rFonts w:ascii="Cambria" w:hAnsi="Cambria"/>
          <w:sz w:val="24"/>
          <w:szCs w:val="24"/>
        </w:rPr>
        <w:t>ykonawca nie złoży oświadczeń, o których mowa w 5.1 SIWZ, oświadczeń lub dokumentów potwierdzających okoliczności, o których mowa w art. 25 ust. 1 ustawy, lub innych dokumentów niezbędnych do przeprowadzenia postępowania, oświadczenia lub dokumenty są niekompletne, zawierają błędy lub b</w:t>
      </w:r>
      <w:r w:rsidR="006F432B" w:rsidRPr="002C20D7">
        <w:rPr>
          <w:rFonts w:ascii="Cambria" w:hAnsi="Cambria"/>
          <w:sz w:val="24"/>
          <w:szCs w:val="24"/>
        </w:rPr>
        <w:t>udzą wskazane przez Zamawiającego wątpliwości, Z</w:t>
      </w:r>
      <w:r w:rsidR="00B45868" w:rsidRPr="002C20D7">
        <w:rPr>
          <w:rFonts w:ascii="Cambria" w:hAnsi="Cambria"/>
          <w:sz w:val="24"/>
          <w:szCs w:val="24"/>
        </w:rPr>
        <w:t>amawiający wezwie do ich złożenia, uzupełnienia lub poprawienia lub do udzielenia wyjaśnień w terminie przez siebie wskazanym, chyba że mimo ich złożenia, uzupełnienia lub poprawienia lub udzielenia wyjaśnień</w:t>
      </w:r>
      <w:r w:rsidRPr="002C20D7">
        <w:rPr>
          <w:rFonts w:ascii="Cambria" w:hAnsi="Cambria"/>
          <w:sz w:val="24"/>
          <w:szCs w:val="24"/>
        </w:rPr>
        <w:t xml:space="preserve"> oferta W</w:t>
      </w:r>
      <w:r w:rsidR="00B45868" w:rsidRPr="002C20D7">
        <w:rPr>
          <w:rFonts w:ascii="Cambria" w:hAnsi="Cambria"/>
          <w:sz w:val="24"/>
          <w:szCs w:val="24"/>
        </w:rPr>
        <w:t>ykonawcy podlegałaby odrzuceniu albo konieczne byłoby unieważnienie postępowania.</w:t>
      </w:r>
    </w:p>
    <w:p w14:paraId="3C34459A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Jeżeli W</w:t>
      </w:r>
      <w:r w:rsidR="00B45868" w:rsidRPr="002C20D7">
        <w:rPr>
          <w:rFonts w:ascii="Cambria" w:hAnsi="Cambria"/>
          <w:sz w:val="24"/>
          <w:szCs w:val="24"/>
        </w:rPr>
        <w:t xml:space="preserve">ykonawca nie złoży wymaganych pełnomocnictw albo </w:t>
      </w:r>
      <w:r w:rsidR="006F432B" w:rsidRPr="002C20D7">
        <w:rPr>
          <w:rFonts w:ascii="Cambria" w:hAnsi="Cambria"/>
          <w:sz w:val="24"/>
          <w:szCs w:val="24"/>
        </w:rPr>
        <w:t>złożył wadliwe pełnomocnictwa, Z</w:t>
      </w:r>
      <w:r w:rsidR="00B45868" w:rsidRPr="002C20D7">
        <w:rPr>
          <w:rFonts w:ascii="Cambria" w:hAnsi="Cambria"/>
          <w:sz w:val="24"/>
          <w:szCs w:val="24"/>
        </w:rPr>
        <w:t>amawiający wezwie do ich złożenia w terminie przez siebie wskazanym, chyba ż</w:t>
      </w:r>
      <w:r w:rsidRPr="002C20D7">
        <w:rPr>
          <w:rFonts w:ascii="Cambria" w:hAnsi="Cambria"/>
          <w:sz w:val="24"/>
          <w:szCs w:val="24"/>
        </w:rPr>
        <w:t>e mimo ich złożenia oferta W</w:t>
      </w:r>
      <w:r w:rsidR="00B45868" w:rsidRPr="002C20D7">
        <w:rPr>
          <w:rFonts w:ascii="Cambria" w:hAnsi="Cambria"/>
          <w:sz w:val="24"/>
          <w:szCs w:val="24"/>
        </w:rPr>
        <w:t>ykonawcy podlega odrzuceniu albo konieczne byłoby unieważnienie postępowania.</w:t>
      </w:r>
    </w:p>
    <w:p w14:paraId="3C5EEA54" w14:textId="77777777" w:rsidR="00B45868" w:rsidRPr="002C20D7" w:rsidRDefault="00E23663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Oświadczenia dotyczące Wykonawcy/W</w:t>
      </w:r>
      <w:r w:rsidR="00B45868" w:rsidRPr="002C20D7">
        <w:rPr>
          <w:rFonts w:ascii="Cambria" w:hAnsi="Cambria"/>
          <w:sz w:val="24"/>
          <w:szCs w:val="24"/>
        </w:rPr>
        <w:t xml:space="preserve">ykonawców występujących wspólnie </w:t>
      </w:r>
      <w:r w:rsidR="00B45868" w:rsidRPr="002C20D7">
        <w:rPr>
          <w:rFonts w:ascii="Cambria" w:hAnsi="Cambria"/>
          <w:sz w:val="24"/>
          <w:szCs w:val="24"/>
        </w:rPr>
        <w:br/>
        <w:t>i innych podmiotów, na których zd</w:t>
      </w:r>
      <w:r w:rsidRPr="002C20D7">
        <w:rPr>
          <w:rFonts w:ascii="Cambria" w:hAnsi="Cambria"/>
          <w:sz w:val="24"/>
          <w:szCs w:val="24"/>
        </w:rPr>
        <w:t>olnościach lub sytuacji polega W</w:t>
      </w:r>
      <w:r w:rsidR="00B45868" w:rsidRPr="002C20D7">
        <w:rPr>
          <w:rFonts w:ascii="Cambria" w:hAnsi="Cambria"/>
          <w:sz w:val="24"/>
          <w:szCs w:val="24"/>
        </w:rPr>
        <w:t>ykonawca na zasadach określonych w art. 22a ustawy składane są w oryginale. Zobowiązanie, o którym mowa w pkt 4.5.1 i 4.5.4 należy złożyć w formie oryginału</w:t>
      </w:r>
      <w:r w:rsidR="00B45868" w:rsidRPr="002C20D7">
        <w:rPr>
          <w:rFonts w:ascii="Cambria" w:hAnsi="Cambria"/>
          <w:sz w:val="24"/>
          <w:szCs w:val="24"/>
          <w:u w:val="single"/>
        </w:rPr>
        <w:t xml:space="preserve"> </w:t>
      </w:r>
    </w:p>
    <w:p w14:paraId="20507A00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</w:t>
      </w:r>
      <w:r w:rsidR="00B45868" w:rsidRPr="002C20D7">
        <w:rPr>
          <w:rFonts w:ascii="Cambria" w:hAnsi="Cambria"/>
          <w:sz w:val="24"/>
          <w:szCs w:val="24"/>
        </w:rPr>
        <w:t>ykonawców wspólnie ubiegających się o udzielenie zamówienia oraz w przypadku innych podmiotów, na zaso</w:t>
      </w:r>
      <w:r w:rsidRPr="002C20D7">
        <w:rPr>
          <w:rFonts w:ascii="Cambria" w:hAnsi="Cambria"/>
          <w:sz w:val="24"/>
          <w:szCs w:val="24"/>
        </w:rPr>
        <w:t>bach których W</w:t>
      </w:r>
      <w:r w:rsidR="00B45868" w:rsidRPr="002C20D7">
        <w:rPr>
          <w:rFonts w:ascii="Cambria" w:hAnsi="Cambria"/>
          <w:sz w:val="24"/>
          <w:szCs w:val="24"/>
        </w:rPr>
        <w:t>ykonawca polega na zasadach określonych w art. 22a ustawy kopie doku</w:t>
      </w:r>
      <w:r w:rsidRPr="002C20D7">
        <w:rPr>
          <w:rFonts w:ascii="Cambria" w:hAnsi="Cambria"/>
          <w:sz w:val="24"/>
          <w:szCs w:val="24"/>
        </w:rPr>
        <w:t>mentów dotyczących odpowiednio W</w:t>
      </w:r>
      <w:r w:rsidR="00B45868" w:rsidRPr="002C20D7">
        <w:rPr>
          <w:rFonts w:ascii="Cambria" w:hAnsi="Cambria"/>
          <w:sz w:val="24"/>
          <w:szCs w:val="24"/>
        </w:rPr>
        <w:t xml:space="preserve">ykonawcy lub tych podmiotów, mogą być poświadczane </w:t>
      </w:r>
      <w:r w:rsidRPr="002C20D7">
        <w:rPr>
          <w:rFonts w:ascii="Cambria" w:hAnsi="Cambria"/>
          <w:sz w:val="24"/>
          <w:szCs w:val="24"/>
        </w:rPr>
        <w:t>za zgodność z oryginałem przez Wykonawcę albo te podmioty albo W</w:t>
      </w:r>
      <w:r w:rsidR="00B45868" w:rsidRPr="002C20D7">
        <w:rPr>
          <w:rFonts w:ascii="Cambria" w:hAnsi="Cambria"/>
          <w:sz w:val="24"/>
          <w:szCs w:val="24"/>
        </w:rPr>
        <w:t>ykonawców wspólnie ubiegających się o udzielenie zamówienia publicznego- odpowiednio, w zakresie dokumentów, które każdego z nich dotyczą</w:t>
      </w:r>
    </w:p>
    <w:p w14:paraId="4A65118A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Dokumenty sporządzone w języku obcym muszą być złożone wraz z tłumaczeniami na język polski</w:t>
      </w:r>
    </w:p>
    <w:p w14:paraId="225EB62C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wskazania przez W</w:t>
      </w:r>
      <w:r w:rsidR="00B45868" w:rsidRPr="002C20D7">
        <w:rPr>
          <w:rFonts w:ascii="Cambria" w:hAnsi="Cambria"/>
          <w:sz w:val="24"/>
          <w:szCs w:val="24"/>
        </w:rPr>
        <w:t>ykonawcę dostępności dokumentów, o których mowa w sekcji 5.3.1 w formie elektronicznej pod określonymi adresami internetowymi ogólnodostęp</w:t>
      </w:r>
      <w:r w:rsidR="006F432B" w:rsidRPr="002C20D7">
        <w:rPr>
          <w:rFonts w:ascii="Cambria" w:hAnsi="Cambria"/>
          <w:sz w:val="24"/>
          <w:szCs w:val="24"/>
        </w:rPr>
        <w:t>nych i bezpłatnych baz danych, Z</w:t>
      </w:r>
      <w:r w:rsidR="00B45868" w:rsidRPr="002C20D7">
        <w:rPr>
          <w:rFonts w:ascii="Cambria" w:hAnsi="Cambria"/>
          <w:sz w:val="24"/>
          <w:szCs w:val="24"/>
        </w:rPr>
        <w:t xml:space="preserve">amawiający pobiera samodzielnie z </w:t>
      </w:r>
      <w:r w:rsidRPr="002C20D7">
        <w:rPr>
          <w:rFonts w:ascii="Cambria" w:hAnsi="Cambria"/>
          <w:sz w:val="24"/>
          <w:szCs w:val="24"/>
        </w:rPr>
        <w:t>tych baz danych wskazane przez W</w:t>
      </w:r>
      <w:r w:rsidR="00B45868" w:rsidRPr="002C20D7">
        <w:rPr>
          <w:rFonts w:ascii="Cambria" w:hAnsi="Cambria"/>
          <w:sz w:val="24"/>
          <w:szCs w:val="24"/>
        </w:rPr>
        <w:t>ykonawcę oświadczenia lub dokumenty. Jeżeli oświadczenia i dokumenty, o których mowa w zdaniu pierwszym</w:t>
      </w:r>
      <w:r w:rsidRPr="002C20D7">
        <w:rPr>
          <w:rFonts w:ascii="Cambria" w:hAnsi="Cambria"/>
          <w:sz w:val="24"/>
          <w:szCs w:val="24"/>
        </w:rPr>
        <w:t xml:space="preserve"> są sporządzone w języku obcym W</w:t>
      </w:r>
      <w:r w:rsidR="00B45868" w:rsidRPr="002C20D7">
        <w:rPr>
          <w:rFonts w:ascii="Cambria" w:hAnsi="Cambria"/>
          <w:sz w:val="24"/>
          <w:szCs w:val="24"/>
        </w:rPr>
        <w:t>ykonawca zobowiązany jest do przedstawienia ich tłumaczenia na język polski.</w:t>
      </w:r>
    </w:p>
    <w:p w14:paraId="267F8410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W przypadku wskazania przez W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ykonawcę dokumentów, o których mowa w sekcji 5.3.1 które zn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ajdują się w posiadaniu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amawiającego, w szczególności do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kumentów przechowywanych przez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amawiającego zgodnie z </w:t>
      </w:r>
      <w:hyperlink r:id="rId9" w:anchor="/dokument/17074707#art(97)ust(1)" w:history="1">
        <w:r w:rsidR="00B45868" w:rsidRPr="002C20D7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>art. 97 ust. 1</w:t>
        </w:r>
      </w:hyperlink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="006F432B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lastRenderedPageBreak/>
        <w:t>ustawy, Z</w:t>
      </w:r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amawiający w celu potwierdzenia okoliczności, o których mowa w </w:t>
      </w:r>
      <w:hyperlink r:id="rId10" w:anchor="/dokument/17074707#art(25)ust(1)pkt(1)" w:history="1">
        <w:r w:rsidR="00B45868" w:rsidRPr="002C20D7">
          <w:rPr>
            <w:rStyle w:val="Hipercze"/>
            <w:rFonts w:ascii="Cambria" w:hAnsi="Cambria"/>
            <w:color w:val="000000"/>
            <w:sz w:val="24"/>
            <w:szCs w:val="24"/>
            <w:u w:val="none"/>
          </w:rPr>
          <w:t xml:space="preserve">art. 25 ust. 1 </w:t>
        </w:r>
      </w:hyperlink>
      <w:r w:rsidR="00B45868" w:rsidRPr="002C20D7">
        <w:rPr>
          <w:rFonts w:ascii="Cambria" w:hAnsi="Cambria"/>
          <w:color w:val="000000"/>
          <w:sz w:val="24"/>
          <w:szCs w:val="24"/>
          <w:shd w:val="clear" w:color="auto" w:fill="FFFFFF"/>
        </w:rPr>
        <w:t>ustawy, korzysta z posiadanych oświadczeń lub dokumentów, o ile są one aktualne.</w:t>
      </w:r>
    </w:p>
    <w:p w14:paraId="04FA17A2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Ilekroć w SIWZ, a także w załącznikach do SIWZ występuje wymóg podpisywania dokumentów lub oświadczeń lub też potwierdzania dokumentów za zgodność </w:t>
      </w:r>
      <w:r w:rsidRPr="002C20D7">
        <w:rPr>
          <w:rFonts w:ascii="Cambria" w:hAnsi="Cambria"/>
          <w:sz w:val="24"/>
          <w:szCs w:val="24"/>
        </w:rPr>
        <w:br/>
        <w:t>z oryginałem, należy przez to rozumieć że oświadczenia i dokumenty te powinny być opatrzone podpisem (podpisami) osoby (osób) uprawnionej (uprawnionych) do reprezentowania</w:t>
      </w:r>
      <w:r w:rsidR="00F20AC8" w:rsidRPr="002C20D7">
        <w:rPr>
          <w:rFonts w:ascii="Cambria" w:hAnsi="Cambria"/>
          <w:sz w:val="24"/>
          <w:szCs w:val="24"/>
        </w:rPr>
        <w:t xml:space="preserve"> W</w:t>
      </w:r>
      <w:r w:rsidRPr="002C20D7">
        <w:rPr>
          <w:rFonts w:ascii="Cambria" w:hAnsi="Cambria"/>
          <w:sz w:val="24"/>
          <w:szCs w:val="24"/>
        </w:rPr>
        <w:t>ykonawcy/podmiotu na z</w:t>
      </w:r>
      <w:r w:rsidR="00F20AC8" w:rsidRPr="002C20D7">
        <w:rPr>
          <w:rFonts w:ascii="Cambria" w:hAnsi="Cambria"/>
          <w:sz w:val="24"/>
          <w:szCs w:val="24"/>
        </w:rPr>
        <w:t xml:space="preserve">asobach lub sytuacji, </w:t>
      </w:r>
      <w:r w:rsidR="00F20AC8" w:rsidRPr="002C20D7">
        <w:rPr>
          <w:rFonts w:ascii="Cambria" w:hAnsi="Cambria"/>
          <w:sz w:val="24"/>
          <w:szCs w:val="24"/>
        </w:rPr>
        <w:br/>
        <w:t>którego W</w:t>
      </w:r>
      <w:r w:rsidRPr="002C20D7">
        <w:rPr>
          <w:rFonts w:ascii="Cambria" w:hAnsi="Cambria"/>
          <w:sz w:val="24"/>
          <w:szCs w:val="24"/>
        </w:rPr>
        <w:t xml:space="preserve">ykonawca polega, zgodnie z zasadami reprezentacji wskazanymi </w:t>
      </w:r>
      <w:r w:rsidRPr="002C20D7">
        <w:rPr>
          <w:rFonts w:ascii="Cambria" w:hAnsi="Cambria"/>
          <w:sz w:val="24"/>
          <w:szCs w:val="24"/>
        </w:rPr>
        <w:br/>
        <w:t xml:space="preserve">we właściwym rejestrze lub osobę (osoby) </w:t>
      </w:r>
      <w:r w:rsidR="00F20AC8" w:rsidRPr="002C20D7">
        <w:rPr>
          <w:rFonts w:ascii="Cambria" w:hAnsi="Cambria"/>
          <w:sz w:val="24"/>
          <w:szCs w:val="24"/>
        </w:rPr>
        <w:t>upoważnioną do reprezentowania W</w:t>
      </w:r>
      <w:r w:rsidRPr="002C20D7">
        <w:rPr>
          <w:rFonts w:ascii="Cambria" w:hAnsi="Cambria"/>
          <w:sz w:val="24"/>
          <w:szCs w:val="24"/>
        </w:rPr>
        <w:t xml:space="preserve">ykonawcy/podmiotu na </w:t>
      </w:r>
      <w:r w:rsidR="00F20AC8" w:rsidRPr="002C20D7">
        <w:rPr>
          <w:rFonts w:ascii="Cambria" w:hAnsi="Cambria"/>
          <w:sz w:val="24"/>
          <w:szCs w:val="24"/>
        </w:rPr>
        <w:t>zasadach lub sytuacji, którego W</w:t>
      </w:r>
      <w:r w:rsidRPr="002C20D7">
        <w:rPr>
          <w:rFonts w:ascii="Cambria" w:hAnsi="Cambria"/>
          <w:sz w:val="24"/>
          <w:szCs w:val="24"/>
        </w:rPr>
        <w:t xml:space="preserve">ykonawca polega </w:t>
      </w:r>
      <w:r w:rsidRPr="002C20D7">
        <w:rPr>
          <w:rFonts w:ascii="Cambria" w:hAnsi="Cambria"/>
          <w:sz w:val="24"/>
          <w:szCs w:val="24"/>
        </w:rPr>
        <w:br/>
        <w:t xml:space="preserve">na podstawie pełnomocnictwa </w:t>
      </w:r>
    </w:p>
    <w:p w14:paraId="09694FB6" w14:textId="77777777" w:rsidR="00B45868" w:rsidRPr="002C20D7" w:rsidRDefault="00F20AC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Podpisy W</w:t>
      </w:r>
      <w:r w:rsidR="00B45868" w:rsidRPr="002C20D7">
        <w:rPr>
          <w:rFonts w:ascii="Cambria" w:hAnsi="Cambria"/>
          <w:sz w:val="24"/>
          <w:szCs w:val="24"/>
        </w:rPr>
        <w:t xml:space="preserve">ykonawcy na oświadczeniach i dokumentach muszą być złożone </w:t>
      </w:r>
      <w:r w:rsidR="00B45868" w:rsidRPr="002C20D7">
        <w:rPr>
          <w:rFonts w:ascii="Cambria" w:hAnsi="Cambria"/>
          <w:sz w:val="24"/>
          <w:szCs w:val="24"/>
        </w:rPr>
        <w:br/>
        <w:t>w sposób pozwalający zidentyfikować osobę podpisującą. Zaleca się opatrzenie podpisu pieczątką z imieniem i nazwiskiem osoby podpisującej.</w:t>
      </w:r>
    </w:p>
    <w:p w14:paraId="2823B2E4" w14:textId="77777777" w:rsidR="00B45868" w:rsidRPr="002C20D7" w:rsidRDefault="00B45868" w:rsidP="000E6651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W przypadku potwierdzania dokumentów za zgodność z oryginałem, </w:t>
      </w:r>
      <w:r w:rsidRPr="002C20D7">
        <w:rPr>
          <w:rFonts w:ascii="Cambria" w:hAnsi="Cambria"/>
          <w:sz w:val="24"/>
          <w:szCs w:val="24"/>
        </w:rPr>
        <w:br/>
        <w:t xml:space="preserve">na dokumentach </w:t>
      </w:r>
      <w:r w:rsidR="00F20AC8" w:rsidRPr="002C20D7">
        <w:rPr>
          <w:rFonts w:ascii="Cambria" w:hAnsi="Cambria"/>
          <w:sz w:val="24"/>
          <w:szCs w:val="24"/>
        </w:rPr>
        <w:t>tych muszą się znaleźć podpisy W</w:t>
      </w:r>
      <w:r w:rsidRPr="002C20D7">
        <w:rPr>
          <w:rFonts w:ascii="Cambria" w:hAnsi="Cambria"/>
          <w:sz w:val="24"/>
          <w:szCs w:val="24"/>
        </w:rPr>
        <w:t xml:space="preserve">ykonawcy, według zasad, </w:t>
      </w:r>
      <w:r w:rsidRPr="002C20D7">
        <w:rPr>
          <w:rFonts w:ascii="Cambria" w:hAnsi="Cambria"/>
          <w:sz w:val="24"/>
          <w:szCs w:val="24"/>
        </w:rPr>
        <w:br/>
        <w:t xml:space="preserve">o których mowa w pkt 5.7, 5.11 i 5.12 oraz klauzula „za zgodność z oryginałem". </w:t>
      </w:r>
      <w:r w:rsidRPr="002C20D7">
        <w:rPr>
          <w:rFonts w:ascii="Cambria" w:hAnsi="Cambria"/>
          <w:sz w:val="24"/>
          <w:szCs w:val="24"/>
        </w:rPr>
        <w:br/>
        <w:t xml:space="preserve">W przypadku dokumentów wielostronicowych, należy poświadczyć za zgodność </w:t>
      </w:r>
      <w:r w:rsidRPr="002C20D7">
        <w:rPr>
          <w:rFonts w:ascii="Cambria" w:hAnsi="Cambria"/>
          <w:sz w:val="24"/>
          <w:szCs w:val="24"/>
        </w:rPr>
        <w:br/>
        <w:t>z oryginałem każdą stronę dokumentu, ewentualnie poświadczenie może znaleźć się na jednej ze stron wraz z informacją o liczbie poświadczanych stron.</w:t>
      </w:r>
    </w:p>
    <w:p w14:paraId="1CC60709" w14:textId="12361748" w:rsidR="00203F40" w:rsidRPr="00082307" w:rsidRDefault="00B45868" w:rsidP="00082307">
      <w:pPr>
        <w:pStyle w:val="Teksttreci1"/>
        <w:numPr>
          <w:ilvl w:val="1"/>
          <w:numId w:val="28"/>
        </w:numPr>
        <w:shd w:val="clear" w:color="auto" w:fill="auto"/>
        <w:spacing w:before="0" w:after="0" w:line="276" w:lineRule="auto"/>
        <w:ind w:left="567" w:right="20" w:hanging="567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Pełnomocnictwo, o którym mowa w pkt 5.12 w formie oryginału lub kopii potwierdzonej za zgodność z oryginałem przez notariusza należy dołączyć do oferty.</w:t>
      </w:r>
    </w:p>
    <w:p w14:paraId="68154E7F" w14:textId="77777777" w:rsidR="00070B48" w:rsidRPr="002C20D7" w:rsidRDefault="00070B48" w:rsidP="00203F40">
      <w:pPr>
        <w:pStyle w:val="Teksttreci1"/>
        <w:shd w:val="clear" w:color="auto" w:fill="auto"/>
        <w:spacing w:before="0" w:after="0" w:line="276" w:lineRule="auto"/>
        <w:ind w:left="567" w:right="20" w:firstLine="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B45868" w:rsidRPr="002C20D7" w14:paraId="5046BBC1" w14:textId="77777777" w:rsidTr="008431D6">
        <w:trPr>
          <w:jc w:val="center"/>
        </w:trPr>
        <w:tc>
          <w:tcPr>
            <w:tcW w:w="9102" w:type="dxa"/>
            <w:shd w:val="clear" w:color="auto" w:fill="auto"/>
          </w:tcPr>
          <w:p w14:paraId="7408ABAC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6</w:t>
            </w:r>
          </w:p>
          <w:p w14:paraId="0BAEE9A9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WYMAGANIA DOTYCZĄCE WADIUM</w:t>
            </w:r>
          </w:p>
        </w:tc>
      </w:tr>
    </w:tbl>
    <w:p w14:paraId="449DC044" w14:textId="77777777" w:rsidR="00B45868" w:rsidRPr="002C20D7" w:rsidRDefault="00B45868" w:rsidP="00B4586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72E5D2C8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5D439F0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9BFB2FB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A423EB1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A6C01A3" w14:textId="77777777" w:rsidR="00B45868" w:rsidRPr="002C20D7" w:rsidRDefault="00B45868" w:rsidP="00B45868">
      <w:pPr>
        <w:pStyle w:val="Akapitzlist"/>
        <w:widowControl w:val="0"/>
        <w:numPr>
          <w:ilvl w:val="0"/>
          <w:numId w:val="1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C87B56F" w14:textId="77777777" w:rsidR="00B45868" w:rsidRPr="002C20D7" w:rsidRDefault="006A6674" w:rsidP="00B45868">
      <w:pPr>
        <w:tabs>
          <w:tab w:val="left" w:pos="709"/>
        </w:tabs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Arial"/>
          <w:b/>
        </w:rPr>
        <w:t>6.1</w:t>
      </w:r>
      <w:r w:rsidRPr="002C20D7">
        <w:rPr>
          <w:rFonts w:ascii="Cambria" w:hAnsi="Cambria" w:cs="Arial"/>
        </w:rPr>
        <w:t xml:space="preserve"> </w:t>
      </w:r>
      <w:r w:rsidR="00B45868" w:rsidRPr="002C20D7">
        <w:rPr>
          <w:rFonts w:ascii="Cambria" w:hAnsi="Cambria" w:cs="Arial"/>
        </w:rPr>
        <w:t xml:space="preserve">Zamawiający </w:t>
      </w:r>
      <w:r w:rsidR="00B45868" w:rsidRPr="002C20D7">
        <w:rPr>
          <w:rFonts w:ascii="Cambria" w:hAnsi="Cambria" w:cs="Arial"/>
          <w:b/>
          <w:u w:val="single"/>
        </w:rPr>
        <w:t>nie żąda</w:t>
      </w:r>
      <w:r w:rsidR="00B45868" w:rsidRPr="002C20D7">
        <w:rPr>
          <w:rFonts w:ascii="Cambria" w:hAnsi="Cambria" w:cs="Arial"/>
        </w:rPr>
        <w:t xml:space="preserve"> wadium w niniejszym postępowaniu.</w:t>
      </w:r>
    </w:p>
    <w:p w14:paraId="7D4860C0" w14:textId="77777777" w:rsidR="00B45868" w:rsidRPr="00070B48" w:rsidRDefault="00B45868" w:rsidP="00B45868">
      <w:pPr>
        <w:tabs>
          <w:tab w:val="left" w:pos="709"/>
        </w:tabs>
        <w:spacing w:line="276" w:lineRule="auto"/>
        <w:rPr>
          <w:rFonts w:ascii="Cambria" w:hAnsi="Cambria" w:cs="Arial"/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B45868" w:rsidRPr="002C20D7" w14:paraId="1525C164" w14:textId="77777777" w:rsidTr="008431D6">
        <w:tc>
          <w:tcPr>
            <w:tcW w:w="9102" w:type="dxa"/>
            <w:shd w:val="clear" w:color="auto" w:fill="auto"/>
          </w:tcPr>
          <w:p w14:paraId="5CB4A8A6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b/>
              </w:rPr>
              <w:br w:type="page"/>
            </w:r>
            <w:r w:rsidRPr="002C20D7">
              <w:rPr>
                <w:rFonts w:ascii="Cambria" w:hAnsi="Cambria"/>
                <w:sz w:val="26"/>
                <w:szCs w:val="26"/>
              </w:rPr>
              <w:t>Rozdział 7</w:t>
            </w:r>
          </w:p>
          <w:p w14:paraId="19B6CEBC" w14:textId="77777777" w:rsidR="00B45868" w:rsidRPr="002C20D7" w:rsidRDefault="00B45868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6478CA8E" w14:textId="77777777" w:rsidR="00B45868" w:rsidRPr="002C20D7" w:rsidRDefault="00B45868" w:rsidP="00B45868">
      <w:pPr>
        <w:widowControl w:val="0"/>
        <w:spacing w:line="276" w:lineRule="auto"/>
        <w:ind w:left="709"/>
        <w:jc w:val="both"/>
        <w:outlineLvl w:val="3"/>
        <w:rPr>
          <w:rFonts w:ascii="Cambria" w:hAnsi="Cambria" w:cs="Arial"/>
          <w:bCs/>
        </w:rPr>
      </w:pPr>
    </w:p>
    <w:p w14:paraId="08FF9064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F5307E5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3F62C58A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B4127CF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DA10086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49DE3BB" w14:textId="77777777" w:rsidR="00B45868" w:rsidRPr="002C20D7" w:rsidRDefault="00B45868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836489C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/>
          <w:bCs/>
        </w:rPr>
        <w:t>Wykonawca może złożyć jedną ofertę</w:t>
      </w:r>
      <w:r w:rsidRPr="002C20D7">
        <w:rPr>
          <w:rFonts w:ascii="Cambria" w:hAnsi="Cambria" w:cs="Arial"/>
          <w:bCs/>
        </w:rPr>
        <w:t>. Złożenie więcej niż jednej oferty spowoduje odrzucenie ws</w:t>
      </w:r>
      <w:r w:rsidR="00F20AC8" w:rsidRPr="002C20D7">
        <w:rPr>
          <w:rFonts w:ascii="Cambria" w:hAnsi="Cambria" w:cs="Arial"/>
          <w:bCs/>
        </w:rPr>
        <w:t>zystkich ofert złożonych przez W</w:t>
      </w:r>
      <w:r w:rsidRPr="002C20D7">
        <w:rPr>
          <w:rFonts w:ascii="Cambria" w:hAnsi="Cambria" w:cs="Arial"/>
          <w:bCs/>
        </w:rPr>
        <w:t>ykonawcę.</w:t>
      </w:r>
    </w:p>
    <w:p w14:paraId="558C740B" w14:textId="6DD17B59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dopuszcza możliwości składania ofert częściowych.</w:t>
      </w:r>
    </w:p>
    <w:p w14:paraId="084CAF14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nie dopuszcza możliwości złożenia oferty wariantowej.</w:t>
      </w:r>
    </w:p>
    <w:p w14:paraId="00E54705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/>
          <w:bCs/>
        </w:rPr>
        <w:t>Oferta musi być sporządzona z zachowaniem formy pisemnej pod rygorem nieważności</w:t>
      </w:r>
      <w:r w:rsidRPr="002C20D7">
        <w:rPr>
          <w:rFonts w:ascii="Cambria" w:hAnsi="Cambria" w:cs="Arial"/>
          <w:bCs/>
        </w:rPr>
        <w:t>.</w:t>
      </w:r>
    </w:p>
    <w:p w14:paraId="76E2397E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Treść oferty musi być zgodna z treścią SIWZ.</w:t>
      </w:r>
    </w:p>
    <w:p w14:paraId="5FC49D32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Oferta wraz z załącznikami musi być sporządzona czytelnie.</w:t>
      </w:r>
    </w:p>
    <w:p w14:paraId="14CF674D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Ws</w:t>
      </w:r>
      <w:r w:rsidR="00F20AC8" w:rsidRPr="002C20D7">
        <w:rPr>
          <w:rFonts w:ascii="Cambria" w:hAnsi="Cambria" w:cs="Arial"/>
          <w:bCs/>
        </w:rPr>
        <w:t>zelkie zmiany naniesione przez W</w:t>
      </w:r>
      <w:r w:rsidRPr="002C20D7">
        <w:rPr>
          <w:rFonts w:ascii="Cambria" w:hAnsi="Cambria" w:cs="Arial"/>
          <w:bCs/>
        </w:rPr>
        <w:t xml:space="preserve">ykonawcę w treści oferty po jej </w:t>
      </w:r>
      <w:r w:rsidRPr="002C20D7">
        <w:rPr>
          <w:rFonts w:ascii="Cambria" w:hAnsi="Cambria" w:cs="Arial"/>
          <w:bCs/>
        </w:rPr>
        <w:lastRenderedPageBreak/>
        <w:t>sporządzeniu muszą b</w:t>
      </w:r>
      <w:r w:rsidR="00F20AC8" w:rsidRPr="002C20D7">
        <w:rPr>
          <w:rFonts w:ascii="Cambria" w:hAnsi="Cambria" w:cs="Arial"/>
          <w:bCs/>
        </w:rPr>
        <w:t>yć parafowane przez W</w:t>
      </w:r>
      <w:r w:rsidRPr="002C20D7">
        <w:rPr>
          <w:rFonts w:ascii="Cambria" w:hAnsi="Cambria" w:cs="Arial"/>
          <w:bCs/>
        </w:rPr>
        <w:t>ykonawcę.</w:t>
      </w:r>
    </w:p>
    <w:p w14:paraId="73BAAA2B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</w:t>
      </w:r>
      <w:r w:rsidR="00F20AC8" w:rsidRPr="002C20D7">
        <w:rPr>
          <w:rFonts w:ascii="Cambria" w:hAnsi="Cambria" w:cs="Arial"/>
          <w:bCs/>
        </w:rPr>
        <w:t>ferta musi być podpisana przez W</w:t>
      </w:r>
      <w:r w:rsidRPr="002C20D7">
        <w:rPr>
          <w:rFonts w:ascii="Cambria" w:hAnsi="Cambria" w:cs="Arial"/>
          <w:bCs/>
        </w:rPr>
        <w:t>ykonawcę, tj</w:t>
      </w:r>
      <w:r w:rsidR="00F20AC8" w:rsidRPr="002C20D7">
        <w:rPr>
          <w:rFonts w:ascii="Cambria" w:hAnsi="Cambria" w:cs="Arial"/>
          <w:bCs/>
        </w:rPr>
        <w:t>. osobę (osoby) reprezentującą W</w:t>
      </w:r>
      <w:r w:rsidRPr="002C20D7">
        <w:rPr>
          <w:rFonts w:ascii="Cambria" w:hAnsi="Cambria" w:cs="Arial"/>
          <w:bCs/>
        </w:rPr>
        <w:t xml:space="preserve">ykonawcę, zgodnie z zasadami reprezentacji wskazanymi we właściwym rejestrze lub osobę (osoby) </w:t>
      </w:r>
      <w:r w:rsidR="00F20AC8" w:rsidRPr="002C20D7">
        <w:rPr>
          <w:rFonts w:ascii="Cambria" w:hAnsi="Cambria" w:cs="Arial"/>
          <w:bCs/>
        </w:rPr>
        <w:t>upoważnioną do reprezentowania W</w:t>
      </w:r>
      <w:r w:rsidRPr="002C20D7">
        <w:rPr>
          <w:rFonts w:ascii="Cambria" w:hAnsi="Cambria" w:cs="Arial"/>
          <w:bCs/>
        </w:rPr>
        <w:t>ykonawcy.</w:t>
      </w:r>
    </w:p>
    <w:p w14:paraId="5B1F3279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Jeżeli osoba (osoby) podp</w:t>
      </w:r>
      <w:r w:rsidR="00F20AC8" w:rsidRPr="002C20D7">
        <w:rPr>
          <w:rFonts w:ascii="Cambria" w:hAnsi="Cambria" w:cs="Arial"/>
          <w:bCs/>
        </w:rPr>
        <w:t>isująca ofertę (reprezentująca Wykonawcę lub W</w:t>
      </w:r>
      <w:r w:rsidRPr="002C20D7">
        <w:rPr>
          <w:rFonts w:ascii="Cambria" w:hAnsi="Cambria" w:cs="Arial"/>
          <w:bCs/>
        </w:rPr>
        <w:t xml:space="preserve">ykonawców występujących wspólnie) działa na podstawie pełnomocnictwa, pełnomocnictwo to w formie oryginału lub kopii poświadczonej za zgodność </w:t>
      </w:r>
      <w:r w:rsidRPr="002C20D7">
        <w:rPr>
          <w:rFonts w:ascii="Cambria" w:hAnsi="Cambria" w:cs="Arial"/>
          <w:bCs/>
        </w:rPr>
        <w:br/>
        <w:t>z oryginałem przez notariusza musi zostać dołączone do oferty.</w:t>
      </w:r>
    </w:p>
    <w:p w14:paraId="56E039BA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3137261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ponosi wszelkie koszty związane z przygotowaniem i złożeniem oferty.</w:t>
      </w:r>
    </w:p>
    <w:p w14:paraId="4C17DCF6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Zaleca się, aby strony oferty były trwale ze sobą połączone i kolejno ponumerowane.</w:t>
      </w:r>
    </w:p>
    <w:p w14:paraId="4A84AE98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Zaleca się, aby każda strona oferty zawierająca jakąkolwiek treść była </w:t>
      </w:r>
      <w:r w:rsidR="00F20AC8" w:rsidRPr="002C20D7">
        <w:rPr>
          <w:rFonts w:ascii="Cambria" w:hAnsi="Cambria" w:cs="Arial"/>
          <w:bCs/>
        </w:rPr>
        <w:t>podpisana lub parafowana przez W</w:t>
      </w:r>
      <w:r w:rsidRPr="002C20D7">
        <w:rPr>
          <w:rFonts w:ascii="Cambria" w:hAnsi="Cambria" w:cs="Arial"/>
          <w:bCs/>
        </w:rPr>
        <w:t>ykonawcę.</w:t>
      </w:r>
    </w:p>
    <w:p w14:paraId="5F2AE644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przypadku, gdy informacje zawarte w ofercie stanowią tajemnicę przedsiębiorstwa w rozumieniu przepisów ustawy o zwalczaniu nieuczci</w:t>
      </w:r>
      <w:r w:rsidR="00F20AC8" w:rsidRPr="002C20D7">
        <w:rPr>
          <w:rFonts w:ascii="Cambria" w:hAnsi="Cambria" w:cs="Arial"/>
          <w:bCs/>
        </w:rPr>
        <w:t>wej konkurencji, co do których W</w:t>
      </w:r>
      <w:r w:rsidRPr="002C20D7">
        <w:rPr>
          <w:rFonts w:ascii="Cambria" w:hAnsi="Cambria" w:cs="Arial"/>
          <w:bCs/>
        </w:rPr>
        <w:t>ykonawca zastrzegł nie później niż w terminie składania, że nie mogą być udostępniane innym uczestnikom postępowa</w:t>
      </w:r>
      <w:r w:rsidR="00F20AC8" w:rsidRPr="002C20D7">
        <w:rPr>
          <w:rFonts w:ascii="Cambria" w:hAnsi="Cambria" w:cs="Arial"/>
          <w:bCs/>
        </w:rPr>
        <w:t>nia, muszą być oznaczone przez W</w:t>
      </w:r>
      <w:r w:rsidRPr="002C20D7">
        <w:rPr>
          <w:rFonts w:ascii="Cambria" w:hAnsi="Cambria" w:cs="Arial"/>
          <w:bCs/>
        </w:rPr>
        <w:t xml:space="preserve">ykonawcę klauzulą </w:t>
      </w:r>
      <w:r w:rsidRPr="002C20D7">
        <w:rPr>
          <w:rFonts w:ascii="Cambria" w:hAnsi="Cambria" w:cs="Arial"/>
          <w:bCs/>
          <w:i/>
        </w:rPr>
        <w:t>„Informacje stanowiące tajemnicę przedsiębiorstwa w rozumieniu art. 11 ust. 4 ustawy z dnia 16 kwietnia 1993 o zwalczaniu nieuczciwej konkurencji”</w:t>
      </w:r>
      <w:r w:rsidRPr="002C20D7">
        <w:rPr>
          <w:rFonts w:ascii="Cambria" w:hAnsi="Cambria" w:cs="Arial"/>
          <w:bCs/>
        </w:rPr>
        <w:t>.</w:t>
      </w:r>
    </w:p>
    <w:p w14:paraId="0BD0B1DF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ust. 4 ustawy z 16 kwietnia 1993 r. o zwalczaniu nieuczciwej konkurencji, zgodnie z którym tajemnicę przedsiębiorstwa stanowi określona informacja, jeżeli spełnia łącznie 3 warunki:</w:t>
      </w:r>
    </w:p>
    <w:p w14:paraId="60447274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ma charakter techniczny, technologiczny, organizacyjny przedsiębiorstwa lub jest to inna informacja mająca wartość gospodarczą,</w:t>
      </w:r>
    </w:p>
    <w:p w14:paraId="3CE7C00E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nie została ujawniona do wiadomości publicznej,</w:t>
      </w:r>
    </w:p>
    <w:p w14:paraId="21BFB2DA" w14:textId="77777777" w:rsidR="00B45868" w:rsidRPr="002C20D7" w:rsidRDefault="00B45868" w:rsidP="000E6651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podjęto w stosunku do niej niezbędne działania w celu zachowania poufności.</w:t>
      </w:r>
    </w:p>
    <w:p w14:paraId="523D1FE6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Zaleca się, aby informacje stanowiące tajemnicę przedsiębiorstwa były trwale spięte i oddzielone od pozostałej (jawnej) części oferty.</w:t>
      </w:r>
    </w:p>
    <w:p w14:paraId="0DFD9812" w14:textId="77777777" w:rsidR="00B45868" w:rsidRPr="002C20D7" w:rsidRDefault="00B45868" w:rsidP="00B4586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Wykonawca nie może zastrzec informacji, o których mowa w art. 86 ust. 4 ustawy.</w:t>
      </w:r>
    </w:p>
    <w:p w14:paraId="54BF9206" w14:textId="77777777" w:rsidR="00B45868" w:rsidRPr="002C20D7" w:rsidRDefault="00B45868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/>
          <w:bCs/>
          <w:u w:val="single"/>
        </w:rPr>
      </w:pPr>
      <w:r w:rsidRPr="002C20D7">
        <w:rPr>
          <w:rFonts w:ascii="Cambria" w:hAnsi="Cambria" w:cs="Arial"/>
          <w:b/>
          <w:bCs/>
          <w:u w:val="single"/>
        </w:rPr>
        <w:t>Na potrzeby oceny ofert oferta musi zawierać:</w:t>
      </w:r>
    </w:p>
    <w:p w14:paraId="5451E5D1" w14:textId="00ED7F79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Formularz ofertowy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sporządzony i wypełniony według wzoru stanowiącego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Załącznik Nr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1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do SIWZ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. </w:t>
      </w:r>
    </w:p>
    <w:p w14:paraId="64EA6382" w14:textId="72716D78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lastRenderedPageBreak/>
        <w:t>Oświadczenia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, o których mowa w pkt 5.1 SIWZ według wzorów stanowiących odpowiednio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Załącznik nr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2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i 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3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do SIWZ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,</w:t>
      </w:r>
    </w:p>
    <w:p w14:paraId="0EF8513D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Peł</w:t>
      </w:r>
      <w:r w:rsidR="00F20AC8"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nomocnictwo do reprezentowania Wykonawcy (W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ykonawców występujących wspólnie), </w:t>
      </w:r>
      <w:r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o ile ofertę składa pełnomocnik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,</w:t>
      </w:r>
    </w:p>
    <w:p w14:paraId="675150EC" w14:textId="77777777" w:rsidR="00B45868" w:rsidRPr="002C20D7" w:rsidRDefault="00B45868" w:rsidP="000E6651">
      <w:pPr>
        <w:pStyle w:val="Akapitzlist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Zobowiązanie podmiotu trzeciego, o którym mowa w pkt 4.5.1 i 4.5.4 SIWZ 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br/>
        <w:t xml:space="preserve">- </w:t>
      </w:r>
      <w:r w:rsidR="00F20AC8"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jeżeli W</w:t>
      </w:r>
      <w:r w:rsidRPr="002C20D7">
        <w:rPr>
          <w:rFonts w:ascii="Cambria" w:eastAsia="Calibri" w:hAnsi="Cambria" w:cs="Arial"/>
          <w:bCs/>
          <w:sz w:val="24"/>
          <w:szCs w:val="24"/>
          <w:u w:val="single"/>
          <w:lang w:eastAsia="en-US"/>
        </w:rPr>
        <w:t>ykonawca polega na zasobach lub sytuacji podmiotu trzeciego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.</w:t>
      </w:r>
    </w:p>
    <w:p w14:paraId="359A5DAE" w14:textId="77777777" w:rsidR="00B45868" w:rsidRPr="002C20D7" w:rsidRDefault="00B45868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en-US"/>
        </w:rPr>
      </w:pPr>
      <w:r w:rsidRPr="002C20D7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przed upływem terminu otwarcia ofert. </w:t>
      </w:r>
    </w:p>
    <w:p w14:paraId="7E089DEB" w14:textId="77777777" w:rsidR="009D2831" w:rsidRPr="002C20D7" w:rsidRDefault="009D2831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Calibri" w:hAnsi="Cambria" w:cs="Arial"/>
          <w:bCs/>
          <w:lang w:eastAsia="en-US"/>
        </w:rPr>
      </w:pPr>
      <w:r w:rsidRPr="002C20D7">
        <w:rPr>
          <w:rFonts w:ascii="Cambria" w:hAnsi="Cambria" w:cs="Arial"/>
          <w:bCs/>
        </w:rPr>
        <w:t xml:space="preserve">Ofertę należy umieścić w kopercie/opakowaniu i zabezpieczyć w sposób uniemożliwiający zapoznanie się z jej zawartością bez naruszenia zabezpieczeń przed upływem terminu otwarcia ofert. </w:t>
      </w:r>
      <w:r w:rsidRPr="002C20D7">
        <w:rPr>
          <w:rFonts w:ascii="Cambria" w:eastAsia="Calibri" w:hAnsi="Cambria" w:cs="Arial"/>
          <w:bCs/>
          <w:lang w:eastAsia="en-US"/>
        </w:rPr>
        <w:t>Na kopercie/opakowaniu (w tym opakowaniu poczty kurierskiej) należy umieścić następujące oznaczenia:</w:t>
      </w:r>
    </w:p>
    <w:p w14:paraId="2B9F4C0A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nazwa,</w:t>
      </w:r>
      <w:r w:rsidR="00F20AC8"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 adres, numer telefonu i faksu W</w:t>
      </w: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>ykonawcy;</w:t>
      </w:r>
    </w:p>
    <w:p w14:paraId="1934E54A" w14:textId="7777777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</w:t>
      </w:r>
      <w:r w:rsidR="00203F40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</w:p>
    <w:p w14:paraId="1D4D1091" w14:textId="77777777" w:rsidR="009D2831" w:rsidRPr="002C20D7" w:rsidRDefault="00203F40" w:rsidP="009D2831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3081457F" w14:textId="77777777" w:rsidR="009D2831" w:rsidRPr="002C20D7" w:rsidRDefault="00203F40" w:rsidP="009D2831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38-722</w:t>
      </w:r>
      <w:r w:rsidR="009D2831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</w:t>
      </w:r>
    </w:p>
    <w:p w14:paraId="6A53E32A" w14:textId="0FE43A30" w:rsidR="00203F40" w:rsidRPr="002C20D7" w:rsidRDefault="009D2831" w:rsidP="00203F40">
      <w:pPr>
        <w:spacing w:line="276" w:lineRule="auto"/>
        <w:ind w:left="1134"/>
        <w:jc w:val="both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Cs/>
          <w:lang w:eastAsia="en-US"/>
        </w:rPr>
        <w:t xml:space="preserve">OFERTA – </w:t>
      </w:r>
      <w:r w:rsidR="00AC77E5" w:rsidRPr="00AC77E5">
        <w:rPr>
          <w:rFonts w:ascii="Cambria" w:eastAsia="Calibri" w:hAnsi="Cambria" w:cs="Arial"/>
          <w:b/>
          <w:bCs/>
          <w:lang w:eastAsia="en-US"/>
        </w:rPr>
        <w:t xml:space="preserve">„Zimowe utrzymanie dróg gminnych i wewnętrznych </w:t>
      </w:r>
      <w:r w:rsidR="00D15DF4">
        <w:rPr>
          <w:rFonts w:ascii="Cambria" w:eastAsia="Calibri" w:hAnsi="Cambria" w:cs="Arial"/>
          <w:b/>
          <w:bCs/>
          <w:lang w:eastAsia="en-US"/>
        </w:rPr>
        <w:t xml:space="preserve">w miejscowości Stefkowa </w:t>
      </w:r>
      <w:r w:rsidR="00AC77E5" w:rsidRPr="00AC77E5">
        <w:rPr>
          <w:rFonts w:ascii="Cambria" w:eastAsia="Calibri" w:hAnsi="Cambria" w:cs="Arial"/>
          <w:b/>
          <w:bCs/>
          <w:lang w:eastAsia="en-US"/>
        </w:rPr>
        <w:t>w okresie zimowym 2018/2019”</w:t>
      </w:r>
    </w:p>
    <w:p w14:paraId="2F3EADC8" w14:textId="3221B485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i/>
          <w:sz w:val="24"/>
          <w:szCs w:val="24"/>
          <w:lang w:eastAsia="en-US"/>
        </w:rPr>
        <w:t xml:space="preserve"> 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Znak sprawy: </w:t>
      </w:r>
      <w:r w:rsidR="00D15DF4">
        <w:rPr>
          <w:rFonts w:ascii="Cambria" w:eastAsia="Calibri" w:hAnsi="Cambria" w:cs="Arial"/>
          <w:b/>
          <w:bCs/>
          <w:sz w:val="24"/>
          <w:szCs w:val="24"/>
          <w:lang w:eastAsia="en-US"/>
        </w:rPr>
        <w:t>RRG.271.1.28</w:t>
      </w:r>
      <w:r w:rsidR="00571BD6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.2018</w:t>
      </w:r>
    </w:p>
    <w:p w14:paraId="129D9E3C" w14:textId="7E44BB37" w:rsidR="009D2831" w:rsidRPr="002C20D7" w:rsidRDefault="009D2831" w:rsidP="000E665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ind w:left="1134" w:hanging="425"/>
        <w:rPr>
          <w:rFonts w:ascii="Cambria" w:eastAsia="Calibri" w:hAnsi="Cambria" w:cs="Arial"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Cs/>
          <w:sz w:val="24"/>
          <w:szCs w:val="24"/>
          <w:lang w:eastAsia="en-US"/>
        </w:rPr>
        <w:t xml:space="preserve">Nie otwierać przed dniem </w:t>
      </w:r>
      <w:r w:rsidR="00D15DF4">
        <w:rPr>
          <w:rFonts w:ascii="Cambria" w:eastAsia="Calibri" w:hAnsi="Cambria" w:cs="Arial"/>
          <w:b/>
          <w:bCs/>
          <w:sz w:val="24"/>
          <w:szCs w:val="24"/>
          <w:lang w:eastAsia="en-US"/>
        </w:rPr>
        <w:t>27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.11</w:t>
      </w:r>
      <w:r w:rsidR="00340A75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.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201</w:t>
      </w:r>
      <w:r w:rsidR="0078408D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8</w:t>
      </w: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 r. do godz. </w:t>
      </w:r>
      <w:r w:rsidR="008D4B3C">
        <w:rPr>
          <w:rFonts w:ascii="Cambria" w:eastAsia="Calibri" w:hAnsi="Cambria" w:cs="Arial"/>
          <w:b/>
          <w:bCs/>
          <w:sz w:val="24"/>
          <w:szCs w:val="24"/>
          <w:lang w:eastAsia="en-US"/>
        </w:rPr>
        <w:t>1</w:t>
      </w:r>
      <w:r w:rsidR="00AC77E5">
        <w:rPr>
          <w:rFonts w:ascii="Cambria" w:eastAsia="Calibri" w:hAnsi="Cambria" w:cs="Arial"/>
          <w:b/>
          <w:bCs/>
          <w:sz w:val="24"/>
          <w:szCs w:val="24"/>
          <w:lang w:eastAsia="en-US"/>
        </w:rPr>
        <w:t>0</w:t>
      </w:r>
      <w:r w:rsidR="008D4B3C">
        <w:rPr>
          <w:rFonts w:ascii="Cambria" w:eastAsia="Calibri" w:hAnsi="Cambria" w:cs="Arial"/>
          <w:b/>
          <w:bCs/>
          <w:sz w:val="24"/>
          <w:szCs w:val="24"/>
          <w:lang w:eastAsia="en-US"/>
        </w:rPr>
        <w:t>.15</w:t>
      </w:r>
    </w:p>
    <w:p w14:paraId="0B4EBFF2" w14:textId="585B5F37" w:rsidR="00C155C6" w:rsidRPr="00070B48" w:rsidRDefault="00B45868" w:rsidP="00070B48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nie ponosi odpowiedzialności za nieprawidłowe oznakowanie koperty.</w:t>
      </w:r>
    </w:p>
    <w:p w14:paraId="67265930" w14:textId="77777777" w:rsidR="0078408D" w:rsidRPr="002C20D7" w:rsidRDefault="0078408D" w:rsidP="0078408D">
      <w:pPr>
        <w:widowControl w:val="0"/>
        <w:tabs>
          <w:tab w:val="left" w:pos="1276"/>
        </w:tabs>
        <w:suppressAutoHyphens/>
        <w:spacing w:line="276" w:lineRule="auto"/>
        <w:outlineLvl w:val="3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78408D" w:rsidRPr="002C20D7" w14:paraId="4C321C4F" w14:textId="77777777" w:rsidTr="00F80194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5388212" w14:textId="77777777" w:rsidR="0078408D" w:rsidRPr="002C20D7" w:rsidRDefault="0078408D" w:rsidP="00F8019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  <w:sz w:val="26"/>
                <w:szCs w:val="26"/>
              </w:rPr>
            </w:pPr>
            <w:r w:rsidRPr="002C20D7">
              <w:rPr>
                <w:rFonts w:ascii="Cambria" w:hAnsi="Cambria"/>
                <w:color w:val="000000"/>
                <w:sz w:val="26"/>
                <w:szCs w:val="26"/>
              </w:rPr>
              <w:t>Rozdział 8</w:t>
            </w:r>
          </w:p>
          <w:p w14:paraId="23E2BB24" w14:textId="77777777" w:rsidR="0078408D" w:rsidRPr="002C20D7" w:rsidRDefault="0078408D" w:rsidP="00F80194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color w:val="000000"/>
              </w:rPr>
            </w:pPr>
            <w:r w:rsidRPr="002C20D7">
              <w:rPr>
                <w:rFonts w:ascii="Cambria" w:hAnsi="Cambria"/>
                <w:b/>
                <w:color w:val="000000"/>
                <w:sz w:val="26"/>
                <w:szCs w:val="26"/>
              </w:rPr>
              <w:t>OCHRONA DANYCH OSOBOWYCH</w:t>
            </w:r>
          </w:p>
        </w:tc>
      </w:tr>
    </w:tbl>
    <w:p w14:paraId="53D2E514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</w:p>
    <w:p w14:paraId="5CAB198A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2C20D7">
        <w:rPr>
          <w:rFonts w:ascii="Cambria" w:hAnsi="Cambria" w:cs="Arial"/>
          <w:i/>
          <w:iCs/>
        </w:rPr>
        <w:t>„RODO”,</w:t>
      </w:r>
      <w:r w:rsidRPr="002C20D7">
        <w:rPr>
          <w:rFonts w:ascii="Cambria" w:hAnsi="Cambria" w:cs="Arial"/>
        </w:rPr>
        <w:t xml:space="preserve"> Zamawiający informuje, że: </w:t>
      </w:r>
    </w:p>
    <w:p w14:paraId="2AFFA4D7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Jest administratorem danych osobowych Wykonawcy oraz osób, których dane Wykonawca przekazał w niniejszym postępowaniu</w:t>
      </w:r>
      <w:r w:rsidRPr="002C20D7">
        <w:rPr>
          <w:rFonts w:ascii="Cambria" w:hAnsi="Cambria" w:cs="Arial"/>
          <w:i/>
          <w:sz w:val="24"/>
          <w:szCs w:val="24"/>
        </w:rPr>
        <w:t>;</w:t>
      </w:r>
    </w:p>
    <w:p w14:paraId="2C63A08D" w14:textId="77777777" w:rsidR="008D42D7" w:rsidRPr="002C20D7" w:rsidRDefault="008D42D7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hAnsi="Cambria" w:cs="Arial"/>
          <w:sz w:val="24"/>
          <w:szCs w:val="24"/>
        </w:rPr>
        <w:t xml:space="preserve">Inspektorem ochrony danych osobowych w Gminie Olszanica jest Pan Grzegorz </w:t>
      </w:r>
      <w:proofErr w:type="spellStart"/>
      <w:r w:rsidRPr="002C20D7">
        <w:rPr>
          <w:rFonts w:ascii="Cambria" w:hAnsi="Cambria" w:cs="Arial"/>
          <w:sz w:val="24"/>
          <w:szCs w:val="24"/>
        </w:rPr>
        <w:t>Faluszczak</w:t>
      </w:r>
      <w:proofErr w:type="spellEnd"/>
      <w:r w:rsidRPr="002C20D7">
        <w:rPr>
          <w:rFonts w:ascii="Cambria" w:hAnsi="Cambria" w:cs="Arial"/>
          <w:sz w:val="24"/>
          <w:szCs w:val="24"/>
        </w:rPr>
        <w:t xml:space="preserve">, kontakt: e-mail: </w:t>
      </w:r>
      <w:hyperlink r:id="rId11" w:history="1">
        <w:r w:rsidRPr="002C20D7">
          <w:rPr>
            <w:rStyle w:val="Hipercze"/>
            <w:rFonts w:ascii="Cambria" w:hAnsi="Cambria" w:cs="Arial"/>
            <w:sz w:val="24"/>
            <w:szCs w:val="24"/>
          </w:rPr>
          <w:t>gfx-consulting@wp.pl</w:t>
        </w:r>
      </w:hyperlink>
      <w:r w:rsidRPr="002C20D7">
        <w:rPr>
          <w:rFonts w:ascii="Cambria" w:hAnsi="Cambria" w:cs="Arial"/>
          <w:sz w:val="24"/>
          <w:szCs w:val="24"/>
        </w:rPr>
        <w:t>, tel. 606 762 223;</w:t>
      </w:r>
    </w:p>
    <w:p w14:paraId="05130FE7" w14:textId="4DE61213" w:rsidR="0078408D" w:rsidRPr="002C20D7" w:rsidRDefault="0078408D" w:rsidP="00041D81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dane osobowe Wykonawcy przetwarzane będą na podstawie art. 6 ust. 1 lit. c</w:t>
      </w:r>
      <w:r w:rsidRPr="002C20D7">
        <w:rPr>
          <w:rFonts w:ascii="Cambria" w:eastAsia="Times New Roman" w:hAnsi="Cambria" w:cs="Arial"/>
          <w:i/>
          <w:sz w:val="24"/>
          <w:szCs w:val="24"/>
          <w:lang w:eastAsia="pl-PL"/>
        </w:rPr>
        <w:t xml:space="preserve"> 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RODO w celu </w:t>
      </w:r>
      <w:r w:rsidRPr="002C20D7">
        <w:rPr>
          <w:rFonts w:ascii="Cambria" w:hAnsi="Cambria" w:cs="Arial"/>
          <w:sz w:val="24"/>
          <w:szCs w:val="24"/>
        </w:rPr>
        <w:t xml:space="preserve">związanym z postępowaniem o udzielenie zamówienia publicznego </w:t>
      </w:r>
      <w:r w:rsidR="00041D81" w:rsidRPr="00041D81">
        <w:rPr>
          <w:rFonts w:ascii="Cambria" w:eastAsia="Calibri" w:hAnsi="Cambria" w:cs="Arial"/>
          <w:b/>
          <w:bCs/>
          <w:sz w:val="24"/>
          <w:szCs w:val="24"/>
          <w:lang w:eastAsia="en-US"/>
        </w:rPr>
        <w:t>„Zimowe utrzymanie dróg gm</w:t>
      </w:r>
      <w:r w:rsidR="00D15DF4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innych i wewnętrznych w miejscowości Stefkowa </w:t>
      </w:r>
      <w:r w:rsidR="00041D81" w:rsidRPr="00041D81">
        <w:rPr>
          <w:rFonts w:ascii="Cambria" w:eastAsia="Calibri" w:hAnsi="Cambria" w:cs="Arial"/>
          <w:b/>
          <w:bCs/>
          <w:sz w:val="24"/>
          <w:szCs w:val="24"/>
          <w:lang w:eastAsia="en-US"/>
        </w:rPr>
        <w:t>w okresie zimowym 2018/2019”</w:t>
      </w:r>
    </w:p>
    <w:p w14:paraId="4755B9C1" w14:textId="2E20FF21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lastRenderedPageBreak/>
        <w:t>odbiorcami danych osobowych Wykonawcy będą osoby lub podmioty, którym udostępniona zostanie dokumentacja postępowania w oparciu o art. 8 oraz art. 96 ust. 3 ustawy z dnia 29 stycznia 2004 r. – Prawo zamówień publicznych (Dz. U. z 201</w:t>
      </w:r>
      <w:r w:rsidR="00041D81">
        <w:rPr>
          <w:rFonts w:ascii="Cambria" w:eastAsia="Times New Roman" w:hAnsi="Cambria" w:cs="Arial"/>
          <w:sz w:val="24"/>
          <w:szCs w:val="24"/>
          <w:lang w:eastAsia="pl-PL"/>
        </w:rPr>
        <w:t>8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 r. poz. </w:t>
      </w:r>
      <w:r w:rsidR="00041D81">
        <w:rPr>
          <w:rFonts w:ascii="Cambria" w:eastAsia="Times New Roman" w:hAnsi="Cambria" w:cs="Arial"/>
          <w:sz w:val="24"/>
          <w:szCs w:val="24"/>
          <w:lang w:eastAsia="pl-PL"/>
        </w:rPr>
        <w:t>1986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), dalej „ustawa </w:t>
      </w:r>
      <w:proofErr w:type="spellStart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”;  </w:t>
      </w:r>
    </w:p>
    <w:p w14:paraId="3EC3FABA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dane osobowe Wykonawcy będą przechowywane, zgodnie z art. 97 ust. 1 ustawy </w:t>
      </w:r>
      <w:proofErr w:type="spellStart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F7694B2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Pzp</w:t>
      </w:r>
      <w:proofErr w:type="spellEnd"/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;  </w:t>
      </w:r>
    </w:p>
    <w:p w14:paraId="03337CC9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6946D1E8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Wykonawca posiada:</w:t>
      </w:r>
    </w:p>
    <w:p w14:paraId="5CEF9589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na podstawie art. 15 RODO prawo dostępu do danych osobowych dotyczących Wykonawcy;</w:t>
      </w:r>
    </w:p>
    <w:p w14:paraId="6E489AF5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2C20D7">
        <w:rPr>
          <w:rFonts w:ascii="Cambria" w:hAnsi="Cambria" w:cs="Arial"/>
          <w:sz w:val="24"/>
          <w:szCs w:val="24"/>
        </w:rPr>
        <w:t xml:space="preserve">wyniku postępowania o udzielenie zamówienia publicznego ani zmianą postanowień umowy w zakresie niezgodnym z ustawą </w:t>
      </w:r>
      <w:proofErr w:type="spellStart"/>
      <w:r w:rsidRPr="002C20D7">
        <w:rPr>
          <w:rFonts w:ascii="Cambria" w:hAnsi="Cambria" w:cs="Arial"/>
          <w:sz w:val="24"/>
          <w:szCs w:val="24"/>
        </w:rPr>
        <w:t>Pzp</w:t>
      </w:r>
      <w:proofErr w:type="spellEnd"/>
      <w:r w:rsidRPr="002C20D7">
        <w:rPr>
          <w:rFonts w:ascii="Cambria" w:hAnsi="Cambria" w:cs="Arial"/>
          <w:sz w:val="24"/>
          <w:szCs w:val="24"/>
        </w:rPr>
        <w:t xml:space="preserve"> oraz nie narusza integralności protokołu oraz jego załączników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;</w:t>
      </w:r>
    </w:p>
    <w:p w14:paraId="726DA24F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2F8B3E5" w14:textId="77777777" w:rsidR="0078408D" w:rsidRPr="002C20D7" w:rsidRDefault="0078408D" w:rsidP="0078408D">
      <w:pPr>
        <w:pStyle w:val="Akapitzlist"/>
        <w:numPr>
          <w:ilvl w:val="0"/>
          <w:numId w:val="35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4A1A5A7E" w14:textId="77777777" w:rsidR="0078408D" w:rsidRPr="002C20D7" w:rsidRDefault="0078408D" w:rsidP="0078408D">
      <w:pPr>
        <w:pStyle w:val="Akapitzlist"/>
        <w:numPr>
          <w:ilvl w:val="0"/>
          <w:numId w:val="37"/>
        </w:numPr>
        <w:spacing w:before="0" w:after="0" w:line="276" w:lineRule="auto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Wykonawcy nie przysługuje:</w:t>
      </w:r>
    </w:p>
    <w:p w14:paraId="700E68D0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i/>
          <w:color w:val="00B0F0"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73D7F9FB" w14:textId="77777777" w:rsidR="0078408D" w:rsidRPr="002C20D7" w:rsidRDefault="0078408D" w:rsidP="0078408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prawo do przenoszenia danych osobowych, o którym mowa w art. 20 RODO;</w:t>
      </w:r>
    </w:p>
    <w:p w14:paraId="2D70BA82" w14:textId="257570AC" w:rsidR="0078408D" w:rsidRPr="00181D99" w:rsidRDefault="0078408D" w:rsidP="00181D99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rPr>
          <w:rFonts w:ascii="Cambria" w:eastAsia="Times New Roman" w:hAnsi="Cambria" w:cs="Arial"/>
          <w:b/>
          <w:i/>
          <w:sz w:val="24"/>
          <w:szCs w:val="24"/>
          <w:lang w:eastAsia="pl-PL"/>
        </w:rPr>
      </w:pPr>
      <w:r w:rsidRPr="002C20D7">
        <w:rPr>
          <w:rFonts w:ascii="Cambria" w:eastAsia="Times New Roman" w:hAnsi="Cambria" w:cs="Arial"/>
          <w:b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2C20D7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Pr="002C20D7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</w:p>
    <w:p w14:paraId="58AFD2E9" w14:textId="77777777" w:rsidR="0078408D" w:rsidRPr="002C20D7" w:rsidRDefault="0078408D" w:rsidP="0078408D">
      <w:pPr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11203" w:rsidRPr="002C20D7" w14:paraId="45F4C063" w14:textId="77777777" w:rsidTr="009F087A">
        <w:tc>
          <w:tcPr>
            <w:tcW w:w="9102" w:type="dxa"/>
            <w:shd w:val="clear" w:color="auto" w:fill="auto"/>
          </w:tcPr>
          <w:p w14:paraId="6C3B0BA2" w14:textId="4460AD40" w:rsidR="00811203" w:rsidRPr="002C20D7" w:rsidRDefault="006A6674" w:rsidP="0078408D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9</w:t>
            </w:r>
          </w:p>
          <w:p w14:paraId="303A41A2" w14:textId="77777777" w:rsidR="00811203" w:rsidRPr="002C20D7" w:rsidRDefault="002C2B3F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SKŁADANIE I OTWARCIE</w:t>
            </w:r>
            <w:r w:rsidR="00811203" w:rsidRPr="002C20D7">
              <w:rPr>
                <w:rFonts w:ascii="Cambria" w:hAnsi="Cambria"/>
                <w:b/>
                <w:sz w:val="26"/>
                <w:szCs w:val="26"/>
              </w:rPr>
              <w:t xml:space="preserve"> OFERT</w:t>
            </w:r>
          </w:p>
        </w:tc>
      </w:tr>
    </w:tbl>
    <w:p w14:paraId="59857C51" w14:textId="77777777" w:rsidR="00811203" w:rsidRPr="002C20D7" w:rsidRDefault="00811203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0FF0DE8" w14:textId="77777777" w:rsidR="00811203" w:rsidRPr="002C20D7" w:rsidRDefault="00811203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3C57F5C" w14:textId="77777777" w:rsidR="00811203" w:rsidRPr="002C20D7" w:rsidRDefault="00811203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4AB3AC7C" w14:textId="77777777" w:rsidR="0078408D" w:rsidRPr="002C20D7" w:rsidRDefault="0078408D" w:rsidP="0078408D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9ECF67F" w14:textId="77777777" w:rsidR="0078408D" w:rsidRPr="002C20D7" w:rsidRDefault="0078408D" w:rsidP="0078408D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2B96417" w14:textId="06CB6408" w:rsidR="00D67394" w:rsidRPr="002C20D7" w:rsidRDefault="007446E3" w:rsidP="0078408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Ofertę wraz z dokumentami, o których mowa w </w:t>
      </w:r>
      <w:r w:rsidRPr="002C20D7">
        <w:rPr>
          <w:rFonts w:ascii="Cambria" w:hAnsi="Cambria" w:cs="Arial"/>
          <w:bCs/>
          <w:color w:val="000000" w:themeColor="text1"/>
        </w:rPr>
        <w:t xml:space="preserve">pkt. </w:t>
      </w:r>
      <w:r w:rsidR="00583E66" w:rsidRPr="002C20D7">
        <w:rPr>
          <w:rFonts w:ascii="Cambria" w:hAnsi="Cambria" w:cs="Arial"/>
          <w:bCs/>
          <w:color w:val="000000" w:themeColor="text1"/>
        </w:rPr>
        <w:t>7.15</w:t>
      </w:r>
      <w:r w:rsidR="00583E66" w:rsidRPr="002C20D7">
        <w:rPr>
          <w:rFonts w:ascii="Cambria" w:hAnsi="Cambria" w:cs="Arial"/>
          <w:bCs/>
        </w:rPr>
        <w:t xml:space="preserve"> </w:t>
      </w:r>
      <w:r w:rsidRPr="002C20D7">
        <w:rPr>
          <w:rFonts w:ascii="Cambria" w:hAnsi="Cambria" w:cs="Arial"/>
          <w:bCs/>
        </w:rPr>
        <w:t xml:space="preserve">należy złożyć </w:t>
      </w:r>
      <w:r w:rsidR="0080536B" w:rsidRPr="002C20D7">
        <w:rPr>
          <w:rFonts w:ascii="Cambria" w:hAnsi="Cambria" w:cs="Arial"/>
          <w:bCs/>
        </w:rPr>
        <w:br/>
      </w:r>
      <w:r w:rsidRPr="002C20D7">
        <w:rPr>
          <w:rFonts w:ascii="Cambria" w:hAnsi="Cambria" w:cs="Arial"/>
          <w:bCs/>
        </w:rPr>
        <w:t xml:space="preserve">w terminie </w:t>
      </w:r>
      <w:r w:rsidRPr="002C20D7">
        <w:rPr>
          <w:rFonts w:ascii="Cambria" w:hAnsi="Cambria" w:cs="Arial"/>
          <w:b/>
          <w:bCs/>
        </w:rPr>
        <w:t>do dnia</w:t>
      </w:r>
      <w:r w:rsidR="00D15DF4">
        <w:rPr>
          <w:rFonts w:ascii="Cambria" w:hAnsi="Cambria" w:cs="Arial"/>
          <w:b/>
          <w:bCs/>
        </w:rPr>
        <w:t xml:space="preserve"> 27</w:t>
      </w:r>
      <w:r w:rsidR="00041D81">
        <w:rPr>
          <w:rFonts w:ascii="Cambria" w:hAnsi="Cambria" w:cs="Arial"/>
          <w:b/>
          <w:bCs/>
        </w:rPr>
        <w:t>.11</w:t>
      </w:r>
      <w:r w:rsidR="008D42D7" w:rsidRPr="002C20D7">
        <w:rPr>
          <w:rFonts w:ascii="Cambria" w:hAnsi="Cambria" w:cs="Arial"/>
          <w:b/>
          <w:bCs/>
        </w:rPr>
        <w:t>.</w:t>
      </w:r>
      <w:r w:rsidR="0058659A" w:rsidRPr="002C20D7">
        <w:rPr>
          <w:rFonts w:ascii="Cambria" w:hAnsi="Cambria" w:cs="Arial"/>
          <w:b/>
          <w:bCs/>
        </w:rPr>
        <w:t>201</w:t>
      </w:r>
      <w:r w:rsidR="0078408D" w:rsidRPr="002C20D7">
        <w:rPr>
          <w:rFonts w:ascii="Cambria" w:hAnsi="Cambria" w:cs="Arial"/>
          <w:b/>
          <w:bCs/>
        </w:rPr>
        <w:t>8</w:t>
      </w:r>
      <w:r w:rsidRPr="002C20D7">
        <w:rPr>
          <w:rFonts w:ascii="Cambria" w:hAnsi="Cambria" w:cs="Arial"/>
          <w:b/>
          <w:bCs/>
        </w:rPr>
        <w:t xml:space="preserve"> r</w:t>
      </w:r>
      <w:r w:rsidR="00251884" w:rsidRPr="002C20D7">
        <w:rPr>
          <w:rFonts w:ascii="Cambria" w:hAnsi="Cambria" w:cs="Arial"/>
          <w:b/>
          <w:bCs/>
        </w:rPr>
        <w:t>.</w:t>
      </w:r>
      <w:r w:rsidRPr="002C20D7">
        <w:rPr>
          <w:rFonts w:ascii="Cambria" w:hAnsi="Cambria" w:cs="Arial"/>
          <w:b/>
          <w:bCs/>
        </w:rPr>
        <w:t xml:space="preserve"> do godz</w:t>
      </w:r>
      <w:r w:rsidR="00251884" w:rsidRPr="002C20D7">
        <w:rPr>
          <w:rFonts w:ascii="Cambria" w:hAnsi="Cambria" w:cs="Arial"/>
          <w:b/>
          <w:bCs/>
        </w:rPr>
        <w:t>.</w:t>
      </w:r>
      <w:r w:rsidR="008D42D7" w:rsidRPr="002C20D7">
        <w:rPr>
          <w:rFonts w:ascii="Cambria" w:hAnsi="Cambria" w:cs="Arial"/>
          <w:b/>
          <w:bCs/>
        </w:rPr>
        <w:t xml:space="preserve"> </w:t>
      </w:r>
      <w:r w:rsidR="00B45EFB">
        <w:rPr>
          <w:rFonts w:ascii="Cambria" w:hAnsi="Cambria" w:cs="Arial"/>
          <w:b/>
          <w:bCs/>
        </w:rPr>
        <w:t>1</w:t>
      </w:r>
      <w:r w:rsidR="00041D81">
        <w:rPr>
          <w:rFonts w:ascii="Cambria" w:hAnsi="Cambria" w:cs="Arial"/>
          <w:b/>
          <w:bCs/>
        </w:rPr>
        <w:t>0</w:t>
      </w:r>
      <w:r w:rsidR="008D42D7" w:rsidRPr="002C20D7">
        <w:rPr>
          <w:rFonts w:ascii="Cambria" w:hAnsi="Cambria" w:cs="Arial"/>
          <w:b/>
          <w:bCs/>
        </w:rPr>
        <w:t>:00</w:t>
      </w:r>
      <w:r w:rsidR="0078408D" w:rsidRPr="002C20D7">
        <w:rPr>
          <w:rFonts w:ascii="Cambria" w:hAnsi="Cambria" w:cs="Arial"/>
          <w:b/>
          <w:bCs/>
        </w:rPr>
        <w:t xml:space="preserve"> </w:t>
      </w:r>
      <w:r w:rsidRPr="002C20D7">
        <w:rPr>
          <w:rFonts w:ascii="Cambria" w:hAnsi="Cambria" w:cs="Arial"/>
          <w:bCs/>
        </w:rPr>
        <w:t>w siedzibie</w:t>
      </w:r>
      <w:r w:rsidR="00357E1E" w:rsidRPr="002C20D7">
        <w:rPr>
          <w:rFonts w:ascii="Cambria" w:hAnsi="Cambria" w:cs="Arial"/>
          <w:bCs/>
        </w:rPr>
        <w:t xml:space="preserve"> Zamawiającego</w:t>
      </w:r>
      <w:r w:rsidR="00D67394" w:rsidRPr="002C20D7">
        <w:rPr>
          <w:rFonts w:ascii="Cambria" w:hAnsi="Cambria" w:cs="Arial"/>
          <w:bCs/>
        </w:rPr>
        <w:t>:</w:t>
      </w:r>
    </w:p>
    <w:p w14:paraId="5D41AD28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85" w:firstLine="34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3B9CB977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1134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0683CD38" w14:textId="77777777" w:rsidR="0080536B" w:rsidRPr="002C20D7" w:rsidRDefault="0078408D" w:rsidP="0078408D">
      <w:pPr>
        <w:widowControl w:val="0"/>
        <w:spacing w:line="276" w:lineRule="auto"/>
        <w:ind w:left="720" w:firstLine="414"/>
        <w:jc w:val="both"/>
        <w:outlineLvl w:val="3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/>
          <w:bCs/>
          <w:lang w:eastAsia="en-US"/>
        </w:rPr>
        <w:t>38-722 Olszanica</w:t>
      </w:r>
    </w:p>
    <w:p w14:paraId="09649FA9" w14:textId="77777777" w:rsidR="0080536B" w:rsidRPr="002C20D7" w:rsidRDefault="0080536B" w:rsidP="0078408D">
      <w:pPr>
        <w:widowControl w:val="0"/>
        <w:spacing w:line="276" w:lineRule="auto"/>
        <w:ind w:left="720" w:firstLine="414"/>
        <w:jc w:val="both"/>
        <w:outlineLvl w:val="3"/>
        <w:rPr>
          <w:rFonts w:ascii="Cambria" w:hAnsi="Cambria"/>
          <w:b/>
        </w:rPr>
      </w:pPr>
      <w:r w:rsidRPr="002C20D7">
        <w:rPr>
          <w:rFonts w:ascii="Cambria" w:hAnsi="Cambria"/>
          <w:b/>
        </w:rPr>
        <w:lastRenderedPageBreak/>
        <w:t xml:space="preserve">pok. Nr </w:t>
      </w:r>
      <w:r w:rsidR="00DB12DC" w:rsidRPr="002C20D7">
        <w:rPr>
          <w:rFonts w:ascii="Cambria" w:hAnsi="Cambria"/>
          <w:b/>
        </w:rPr>
        <w:t>22 (Sekretariat)</w:t>
      </w:r>
    </w:p>
    <w:p w14:paraId="744DC05A" w14:textId="77777777" w:rsidR="007446E3" w:rsidRPr="002C20D7" w:rsidRDefault="007446E3" w:rsidP="00D67394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Godziny </w:t>
      </w:r>
      <w:r w:rsidR="002725FC" w:rsidRPr="002C20D7">
        <w:rPr>
          <w:rFonts w:ascii="Cambria" w:hAnsi="Cambria" w:cs="Arial"/>
          <w:bCs/>
        </w:rPr>
        <w:t>urzędowania określono w pkt. 1.1. niniejszej SIWZ.</w:t>
      </w:r>
    </w:p>
    <w:p w14:paraId="65D9321B" w14:textId="763CA908" w:rsidR="007446E3" w:rsidRPr="002C20D7" w:rsidRDefault="007446E3" w:rsidP="000E6651">
      <w:pPr>
        <w:pStyle w:val="Akapitzlist"/>
        <w:widowControl w:val="0"/>
        <w:numPr>
          <w:ilvl w:val="1"/>
          <w:numId w:val="3"/>
        </w:numPr>
        <w:spacing w:line="276" w:lineRule="auto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Decydujące znaczenie dla zachowania terminu składania ofert ma data </w:t>
      </w:r>
      <w:r w:rsidR="00001063" w:rsidRPr="002C20D7">
        <w:rPr>
          <w:rFonts w:ascii="Cambria" w:hAnsi="Cambria" w:cs="Arial"/>
          <w:bCs/>
          <w:sz w:val="24"/>
          <w:szCs w:val="24"/>
        </w:rPr>
        <w:br/>
      </w:r>
      <w:r w:rsidRPr="002C20D7">
        <w:rPr>
          <w:rFonts w:ascii="Cambria" w:hAnsi="Cambria" w:cs="Arial"/>
          <w:bCs/>
          <w:sz w:val="24"/>
          <w:szCs w:val="24"/>
        </w:rPr>
        <w:t>i godzina wpływu of</w:t>
      </w:r>
      <w:r w:rsidR="00205151">
        <w:rPr>
          <w:rFonts w:ascii="Cambria" w:hAnsi="Cambria" w:cs="Arial"/>
          <w:bCs/>
          <w:sz w:val="24"/>
          <w:szCs w:val="24"/>
        </w:rPr>
        <w:t>erty w miejsce wskazane w pkt. 9</w:t>
      </w:r>
      <w:r w:rsidRPr="002C20D7">
        <w:rPr>
          <w:rFonts w:ascii="Cambria" w:hAnsi="Cambria" w:cs="Arial"/>
          <w:bCs/>
          <w:sz w:val="24"/>
          <w:szCs w:val="24"/>
        </w:rPr>
        <w:t>.1, a nie data jej wysłania przesyłką pocztową lub kurierską.</w:t>
      </w:r>
    </w:p>
    <w:p w14:paraId="586427EC" w14:textId="53FCAAB4" w:rsidR="00D67394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Otwarcie ofert nastąpi w dniu </w:t>
      </w:r>
      <w:r w:rsidR="00D15DF4">
        <w:rPr>
          <w:rFonts w:ascii="Cambria" w:hAnsi="Cambria" w:cs="Arial"/>
          <w:b/>
          <w:bCs/>
        </w:rPr>
        <w:t>27</w:t>
      </w:r>
      <w:r w:rsidR="00041D81">
        <w:rPr>
          <w:rFonts w:ascii="Cambria" w:hAnsi="Cambria" w:cs="Arial"/>
          <w:b/>
          <w:bCs/>
        </w:rPr>
        <w:t>.11</w:t>
      </w:r>
      <w:r w:rsidR="008D42D7" w:rsidRPr="002C20D7">
        <w:rPr>
          <w:rFonts w:ascii="Cambria" w:hAnsi="Cambria" w:cs="Arial"/>
          <w:b/>
          <w:bCs/>
        </w:rPr>
        <w:t>.</w:t>
      </w:r>
      <w:r w:rsidR="0058659A" w:rsidRPr="002C20D7">
        <w:rPr>
          <w:rFonts w:ascii="Cambria" w:hAnsi="Cambria" w:cs="Arial"/>
          <w:b/>
          <w:bCs/>
        </w:rPr>
        <w:t>201</w:t>
      </w:r>
      <w:r w:rsidR="0078408D" w:rsidRPr="002C20D7">
        <w:rPr>
          <w:rFonts w:ascii="Cambria" w:hAnsi="Cambria" w:cs="Arial"/>
          <w:b/>
          <w:bCs/>
        </w:rPr>
        <w:t>8</w:t>
      </w:r>
      <w:r w:rsidRPr="002C20D7">
        <w:rPr>
          <w:rFonts w:ascii="Cambria" w:hAnsi="Cambria" w:cs="Arial"/>
          <w:b/>
          <w:bCs/>
        </w:rPr>
        <w:t xml:space="preserve"> r. o godz</w:t>
      </w:r>
      <w:r w:rsidR="00251884" w:rsidRPr="002C20D7">
        <w:rPr>
          <w:rFonts w:ascii="Cambria" w:hAnsi="Cambria" w:cs="Arial"/>
          <w:b/>
          <w:bCs/>
        </w:rPr>
        <w:t>.</w:t>
      </w:r>
      <w:r w:rsidR="00110E92" w:rsidRPr="002C20D7">
        <w:rPr>
          <w:rFonts w:ascii="Cambria" w:hAnsi="Cambria" w:cs="Arial"/>
          <w:b/>
          <w:bCs/>
        </w:rPr>
        <w:t xml:space="preserve"> </w:t>
      </w:r>
      <w:r w:rsidR="00B45EFB">
        <w:rPr>
          <w:rFonts w:ascii="Cambria" w:hAnsi="Cambria"/>
          <w:b/>
        </w:rPr>
        <w:t>1</w:t>
      </w:r>
      <w:r w:rsidR="00041D81">
        <w:rPr>
          <w:rFonts w:ascii="Cambria" w:hAnsi="Cambria"/>
          <w:b/>
        </w:rPr>
        <w:t>0</w:t>
      </w:r>
      <w:r w:rsidR="008D42D7" w:rsidRPr="002C20D7">
        <w:rPr>
          <w:rFonts w:ascii="Cambria" w:hAnsi="Cambria"/>
          <w:b/>
        </w:rPr>
        <w:t xml:space="preserve">:15 </w:t>
      </w:r>
      <w:r w:rsidRPr="002C20D7">
        <w:rPr>
          <w:rFonts w:ascii="Cambria" w:hAnsi="Cambria" w:cs="Arial"/>
          <w:bCs/>
        </w:rPr>
        <w:t>w siedzibie</w:t>
      </w:r>
      <w:r w:rsidR="00357E1E" w:rsidRPr="002C20D7">
        <w:rPr>
          <w:rFonts w:ascii="Cambria" w:hAnsi="Cambria" w:cs="Arial"/>
          <w:bCs/>
        </w:rPr>
        <w:t xml:space="preserve"> Zamawiającego</w:t>
      </w:r>
      <w:r w:rsidR="00D67394" w:rsidRPr="002C20D7">
        <w:rPr>
          <w:rFonts w:ascii="Cambria" w:hAnsi="Cambria" w:cs="Arial"/>
          <w:bCs/>
        </w:rPr>
        <w:t>:</w:t>
      </w:r>
    </w:p>
    <w:p w14:paraId="155C7B14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17EA68CA" w14:textId="77777777" w:rsidR="0078408D" w:rsidRPr="002C20D7" w:rsidRDefault="0078408D" w:rsidP="0078408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16C2BB8B" w14:textId="77777777" w:rsidR="0078408D" w:rsidRPr="002C20D7" w:rsidRDefault="0078408D" w:rsidP="0078408D">
      <w:pPr>
        <w:widowControl w:val="0"/>
        <w:spacing w:line="276" w:lineRule="auto"/>
        <w:ind w:left="709"/>
        <w:outlineLvl w:val="3"/>
        <w:rPr>
          <w:rFonts w:ascii="Cambria" w:hAnsi="Cambria"/>
          <w:b/>
        </w:rPr>
      </w:pPr>
      <w:r w:rsidRPr="002C20D7">
        <w:rPr>
          <w:rFonts w:ascii="Cambria" w:eastAsia="Calibri" w:hAnsi="Cambria" w:cs="Arial"/>
          <w:b/>
          <w:bCs/>
          <w:lang w:eastAsia="en-US"/>
        </w:rPr>
        <w:t>38-722 Olszanica</w:t>
      </w:r>
    </w:p>
    <w:p w14:paraId="47A172C7" w14:textId="77777777" w:rsidR="0078408D" w:rsidRPr="002C20D7" w:rsidRDefault="0078408D" w:rsidP="0078408D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 w:rsidRPr="002C20D7">
        <w:rPr>
          <w:rFonts w:ascii="Cambria" w:hAnsi="Cambria"/>
          <w:b/>
          <w:sz w:val="24"/>
          <w:szCs w:val="24"/>
        </w:rPr>
        <w:t>pok. Nr</w:t>
      </w:r>
      <w:r w:rsidR="00DB12DC" w:rsidRPr="002C20D7">
        <w:t xml:space="preserve"> </w:t>
      </w:r>
      <w:r w:rsidR="00DB12DC" w:rsidRPr="002C20D7">
        <w:rPr>
          <w:rFonts w:ascii="Cambria" w:hAnsi="Cambria"/>
          <w:b/>
          <w:sz w:val="24"/>
          <w:szCs w:val="24"/>
        </w:rPr>
        <w:t>1 (Sala narad)</w:t>
      </w:r>
    </w:p>
    <w:p w14:paraId="17BD0760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może wprowadzić zmiany do złoż</w:t>
      </w:r>
      <w:r w:rsidR="006F432B" w:rsidRPr="002C20D7">
        <w:rPr>
          <w:rFonts w:ascii="Cambria" w:hAnsi="Cambria" w:cs="Arial"/>
          <w:bCs/>
        </w:rPr>
        <w:t>onej oferty, pod warunkiem, że Z</w:t>
      </w:r>
      <w:r w:rsidRPr="002C20D7">
        <w:rPr>
          <w:rFonts w:ascii="Cambria" w:hAnsi="Cambria" w:cs="Arial"/>
          <w:bCs/>
        </w:rPr>
        <w:t>amawiający otrzyma pisemne zawiadomienie o wprowadzeniu zmian do oferty przed upływem terminu składania ofert. Powiadomienie o wprowadzeniu zmian musi być złożone według takich samych zasad, jak składana oferta, w kopercie oznaczonej jak w pkt. 7.1</w:t>
      </w:r>
      <w:r w:rsidR="002725FC" w:rsidRPr="002C20D7">
        <w:rPr>
          <w:rFonts w:ascii="Cambria" w:hAnsi="Cambria" w:cs="Arial"/>
          <w:bCs/>
        </w:rPr>
        <w:t>6</w:t>
      </w:r>
      <w:r w:rsidRPr="002C20D7">
        <w:rPr>
          <w:rFonts w:ascii="Cambria" w:hAnsi="Cambria" w:cs="Arial"/>
          <w:bCs/>
        </w:rPr>
        <w:t xml:space="preserve"> z dodatkowym oznaczeniem „ZMIANA”.</w:t>
      </w:r>
    </w:p>
    <w:p w14:paraId="49D0A180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może przed upływem terminu składania ofert wycofać ofertę, poprzez złożenie pisemnego powiadomienia podpisanego przez osobę (osoby)</w:t>
      </w:r>
      <w:r w:rsidR="00F20AC8" w:rsidRPr="002C20D7">
        <w:rPr>
          <w:rFonts w:ascii="Cambria" w:hAnsi="Cambria" w:cs="Arial"/>
          <w:bCs/>
        </w:rPr>
        <w:t xml:space="preserve"> uprawnioną do reprezentowania W</w:t>
      </w:r>
      <w:r w:rsidRPr="002C20D7">
        <w:rPr>
          <w:rFonts w:ascii="Cambria" w:hAnsi="Cambria" w:cs="Arial"/>
          <w:bCs/>
        </w:rPr>
        <w:t>ykonawcy.</w:t>
      </w:r>
    </w:p>
    <w:p w14:paraId="63D08B1B" w14:textId="77777777" w:rsidR="007446E3" w:rsidRPr="002C20D7" w:rsidRDefault="007446E3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Otwarcie ofert jest jawne. Wykonawcy mogą uczestniczyć w sesji otwarcia ofert. W prz</w:t>
      </w:r>
      <w:r w:rsidR="00F20AC8" w:rsidRPr="002C20D7">
        <w:rPr>
          <w:rFonts w:ascii="Cambria" w:hAnsi="Cambria" w:cs="Arial"/>
          <w:bCs/>
        </w:rPr>
        <w:t>ypadku nieobecności W</w:t>
      </w:r>
      <w:r w:rsidR="006F432B" w:rsidRPr="002C20D7">
        <w:rPr>
          <w:rFonts w:ascii="Cambria" w:hAnsi="Cambria" w:cs="Arial"/>
          <w:bCs/>
        </w:rPr>
        <w:t>ykonawcy, Z</w:t>
      </w:r>
      <w:r w:rsidRPr="002C20D7">
        <w:rPr>
          <w:rFonts w:ascii="Cambria" w:hAnsi="Cambria" w:cs="Arial"/>
          <w:bCs/>
        </w:rPr>
        <w:t>amawiający przekaże wykonawcy informacje z otwarcia ofert na jego wniosek.</w:t>
      </w:r>
    </w:p>
    <w:p w14:paraId="52758252" w14:textId="77777777" w:rsidR="007446E3" w:rsidRPr="002C20D7" w:rsidRDefault="006F432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Niezwłocznie po otwarciu ofert Z</w:t>
      </w:r>
      <w:r w:rsidR="007446E3" w:rsidRPr="002C20D7">
        <w:rPr>
          <w:rFonts w:ascii="Cambria" w:hAnsi="Cambria" w:cs="Arial"/>
          <w:bCs/>
        </w:rPr>
        <w:t xml:space="preserve">amawiający zamieści na własnej </w:t>
      </w:r>
      <w:r w:rsidR="00C56ED0" w:rsidRPr="002C20D7">
        <w:rPr>
          <w:rFonts w:ascii="Cambria" w:hAnsi="Cambria" w:cs="Arial"/>
          <w:bCs/>
        </w:rPr>
        <w:br/>
      </w:r>
      <w:r w:rsidR="007446E3" w:rsidRPr="002C20D7">
        <w:rPr>
          <w:rFonts w:ascii="Cambria" w:hAnsi="Cambria" w:cs="Arial"/>
          <w:bCs/>
        </w:rPr>
        <w:t xml:space="preserve">stronie internetowej </w:t>
      </w:r>
      <w:r w:rsidR="00C56ED0" w:rsidRPr="002C20D7">
        <w:rPr>
          <w:rFonts w:ascii="Cambria" w:hAnsi="Cambria" w:cs="Arial"/>
          <w:bCs/>
        </w:rPr>
        <w:t>(</w:t>
      </w:r>
      <w:r w:rsidR="008F4227" w:rsidRPr="002C20D7">
        <w:rPr>
          <w:rFonts w:ascii="Cambria" w:hAnsi="Cambria"/>
          <w:color w:val="0070C0"/>
          <w:u w:val="single"/>
        </w:rPr>
        <w:t>www.bip.olszanica.pl</w:t>
      </w:r>
      <w:r w:rsidR="000E4490" w:rsidRPr="002C20D7">
        <w:rPr>
          <w:rFonts w:ascii="Cambria" w:hAnsi="Cambria"/>
          <w:color w:val="000000" w:themeColor="text1"/>
          <w:u w:val="single"/>
        </w:rPr>
        <w:t>)</w:t>
      </w:r>
      <w:r w:rsidR="00C56ED0" w:rsidRPr="002C20D7">
        <w:rPr>
          <w:rFonts w:ascii="Cambria" w:hAnsi="Cambria" w:cs="Arial"/>
          <w:bCs/>
        </w:rPr>
        <w:t xml:space="preserve"> </w:t>
      </w:r>
      <w:r w:rsidR="007446E3" w:rsidRPr="002C20D7">
        <w:rPr>
          <w:rFonts w:ascii="Cambria" w:hAnsi="Cambria" w:cs="Arial"/>
          <w:bCs/>
        </w:rPr>
        <w:t>informacje dotyczące:</w:t>
      </w:r>
    </w:p>
    <w:p w14:paraId="011552C5" w14:textId="77777777" w:rsidR="00862192" w:rsidRPr="002C20D7" w:rsidRDefault="00862192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kwoty, jaką zamierza przeznaczyć na sfinansowanie zamówienia;</w:t>
      </w:r>
    </w:p>
    <w:p w14:paraId="2A14EDEA" w14:textId="77777777" w:rsidR="00862192" w:rsidRPr="002C20D7" w:rsidRDefault="00F20AC8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firm oraz adresów W</w:t>
      </w:r>
      <w:r w:rsidR="00862192" w:rsidRPr="002C20D7">
        <w:rPr>
          <w:rFonts w:ascii="Cambria" w:hAnsi="Cambria" w:cs="Arial"/>
          <w:bCs/>
          <w:sz w:val="24"/>
          <w:szCs w:val="24"/>
        </w:rPr>
        <w:t>ykonawców, którzy złożyli oferty w terminie;</w:t>
      </w:r>
    </w:p>
    <w:p w14:paraId="7FF7F323" w14:textId="77777777" w:rsidR="00862192" w:rsidRPr="002C20D7" w:rsidRDefault="00862192" w:rsidP="000E6651">
      <w:pPr>
        <w:pStyle w:val="Akapitzlist"/>
        <w:widowControl w:val="0"/>
        <w:numPr>
          <w:ilvl w:val="2"/>
          <w:numId w:val="14"/>
        </w:numPr>
        <w:spacing w:line="276" w:lineRule="auto"/>
        <w:ind w:left="1134" w:hanging="425"/>
        <w:outlineLvl w:val="3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ceny, terminu wykonania zamówienia, okresu gwarancji i warunków płatności zawartych w ofertach.</w:t>
      </w:r>
    </w:p>
    <w:p w14:paraId="663775D8" w14:textId="0598508F" w:rsidR="005E78B1" w:rsidRPr="002C20D7" w:rsidRDefault="005E78B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przypadku złożenia oferty po terminie</w:t>
      </w:r>
      <w:r w:rsidR="00DA72E7">
        <w:rPr>
          <w:rFonts w:ascii="Cambria" w:hAnsi="Cambria" w:cs="Arial"/>
          <w:bCs/>
        </w:rPr>
        <w:t>, o którym mowa w punkcie 9</w:t>
      </w:r>
      <w:r w:rsidR="006F432B" w:rsidRPr="002C20D7">
        <w:rPr>
          <w:rFonts w:ascii="Cambria" w:hAnsi="Cambria" w:cs="Arial"/>
          <w:bCs/>
        </w:rPr>
        <w:t>.1, Z</w:t>
      </w:r>
      <w:r w:rsidRPr="002C20D7">
        <w:rPr>
          <w:rFonts w:ascii="Cambria" w:hAnsi="Cambria" w:cs="Arial"/>
          <w:bCs/>
        </w:rPr>
        <w:t>amawiając</w:t>
      </w:r>
      <w:r w:rsidR="00F20AC8" w:rsidRPr="002C20D7">
        <w:rPr>
          <w:rFonts w:ascii="Cambria" w:hAnsi="Cambria" w:cs="Arial"/>
          <w:bCs/>
        </w:rPr>
        <w:t>y niezwłocznie zawiadomi o tym W</w:t>
      </w:r>
      <w:r w:rsidRPr="002C20D7">
        <w:rPr>
          <w:rFonts w:ascii="Cambria" w:hAnsi="Cambria" w:cs="Arial"/>
          <w:bCs/>
        </w:rPr>
        <w:t>ykonawcę oraz zwróci ofertę po upływie terminu do wniesieniu odwołania.</w:t>
      </w:r>
    </w:p>
    <w:p w14:paraId="78B0C5E5" w14:textId="77777777" w:rsidR="00900B9D" w:rsidRPr="00070B48" w:rsidRDefault="00900B9D" w:rsidP="00900B9D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  <w:sz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62192" w:rsidRPr="002C20D7" w14:paraId="5C9DF3F3" w14:textId="77777777" w:rsidTr="009F087A">
        <w:trPr>
          <w:trHeight w:val="652"/>
        </w:trPr>
        <w:tc>
          <w:tcPr>
            <w:tcW w:w="9102" w:type="dxa"/>
            <w:shd w:val="clear" w:color="auto" w:fill="auto"/>
          </w:tcPr>
          <w:p w14:paraId="30A4C7A5" w14:textId="77777777" w:rsidR="00862192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3C8BDCAF" w14:textId="77777777" w:rsidR="00862192" w:rsidRPr="002C20D7" w:rsidRDefault="00862192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TERMIN ZWIĄZANIA OFERTĄ</w:t>
            </w:r>
          </w:p>
        </w:tc>
      </w:tr>
    </w:tbl>
    <w:p w14:paraId="32A48AF8" w14:textId="77777777" w:rsidR="00862192" w:rsidRPr="002C20D7" w:rsidRDefault="00862192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D740FD4" w14:textId="77777777" w:rsidR="00862192" w:rsidRPr="002C20D7" w:rsidRDefault="00862192" w:rsidP="000E6651">
      <w:pPr>
        <w:pStyle w:val="Akapitzlist"/>
        <w:widowControl w:val="0"/>
        <w:numPr>
          <w:ilvl w:val="0"/>
          <w:numId w:val="2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89019A6" w14:textId="77777777" w:rsidR="00862192" w:rsidRPr="002C20D7" w:rsidRDefault="00862192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B34C2DA" w14:textId="77777777" w:rsidR="00862192" w:rsidRPr="002C20D7" w:rsidRDefault="00862192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2242552" w14:textId="77777777" w:rsidR="00862192" w:rsidRPr="002C20D7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Wykonawca je</w:t>
      </w:r>
      <w:r w:rsidR="00FF12FB" w:rsidRPr="002C20D7">
        <w:rPr>
          <w:rFonts w:ascii="Cambria" w:hAnsi="Cambria" w:cs="Arial"/>
          <w:bCs/>
        </w:rPr>
        <w:t xml:space="preserve">st związany ofertą przez okres </w:t>
      </w:r>
      <w:r w:rsidR="00FF12FB" w:rsidRPr="002C20D7">
        <w:rPr>
          <w:rFonts w:ascii="Cambria" w:hAnsi="Cambria" w:cs="Arial"/>
          <w:b/>
          <w:bCs/>
        </w:rPr>
        <w:t>3</w:t>
      </w:r>
      <w:r w:rsidRPr="002C20D7">
        <w:rPr>
          <w:rFonts w:ascii="Cambria" w:hAnsi="Cambria" w:cs="Arial"/>
          <w:b/>
          <w:bCs/>
        </w:rPr>
        <w:t>0 dni</w:t>
      </w:r>
      <w:r w:rsidRPr="002C20D7">
        <w:rPr>
          <w:rFonts w:ascii="Cambria" w:hAnsi="Cambria" w:cs="Arial"/>
          <w:bCs/>
        </w:rPr>
        <w:t xml:space="preserve"> od terminu składania ofert.</w:t>
      </w:r>
    </w:p>
    <w:p w14:paraId="1FB8AC02" w14:textId="77777777" w:rsidR="00862192" w:rsidRPr="002C20D7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Bieg terminu związania ofertą rozpoczyna się wraz z upływem terminu składania ofert.</w:t>
      </w:r>
    </w:p>
    <w:p w14:paraId="0AAB8DD0" w14:textId="77777777" w:rsidR="00862192" w:rsidRDefault="00862192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Wykonaw</w:t>
      </w:r>
      <w:r w:rsidR="006F432B" w:rsidRPr="002C20D7">
        <w:rPr>
          <w:rFonts w:ascii="Cambria" w:hAnsi="Cambria" w:cs="Arial"/>
          <w:bCs/>
        </w:rPr>
        <w:t>ca samodzielnie lub na wniosek Z</w:t>
      </w:r>
      <w:r w:rsidRPr="002C20D7">
        <w:rPr>
          <w:rFonts w:ascii="Cambria" w:hAnsi="Cambria" w:cs="Arial"/>
          <w:bCs/>
        </w:rPr>
        <w:t>amawiającego może przedłużyć term</w:t>
      </w:r>
      <w:r w:rsidR="006F432B" w:rsidRPr="002C20D7">
        <w:rPr>
          <w:rFonts w:ascii="Cambria" w:hAnsi="Cambria" w:cs="Arial"/>
          <w:bCs/>
        </w:rPr>
        <w:t>in związania ofertą, z tym, że Z</w:t>
      </w:r>
      <w:r w:rsidRPr="002C20D7">
        <w:rPr>
          <w:rFonts w:ascii="Cambria" w:hAnsi="Cambria" w:cs="Arial"/>
          <w:bCs/>
        </w:rPr>
        <w:t xml:space="preserve">amawiający może tylko raz, co najmniej </w:t>
      </w:r>
      <w:r w:rsidRPr="002C20D7">
        <w:rPr>
          <w:rFonts w:ascii="Cambria" w:hAnsi="Cambria" w:cs="Arial"/>
          <w:bCs/>
        </w:rPr>
        <w:br/>
        <w:t>na 3 dni przed upływem terminu z</w:t>
      </w:r>
      <w:r w:rsidR="00F20AC8" w:rsidRPr="002C20D7">
        <w:rPr>
          <w:rFonts w:ascii="Cambria" w:hAnsi="Cambria" w:cs="Arial"/>
          <w:bCs/>
        </w:rPr>
        <w:t>wiązania ofertą zwrócić się do W</w:t>
      </w:r>
      <w:r w:rsidRPr="002C20D7">
        <w:rPr>
          <w:rFonts w:ascii="Cambria" w:hAnsi="Cambria" w:cs="Arial"/>
          <w:bCs/>
        </w:rPr>
        <w:t xml:space="preserve">ykonawców </w:t>
      </w:r>
      <w:r w:rsidRPr="002C20D7">
        <w:rPr>
          <w:rFonts w:ascii="Cambria" w:hAnsi="Cambria" w:cs="Arial"/>
          <w:bCs/>
        </w:rPr>
        <w:br/>
        <w:t xml:space="preserve">o wyrażenie zgodny na przedłużenie tego terminu o oznaczony okres, nie dłuższy </w:t>
      </w:r>
      <w:r w:rsidRPr="002C20D7">
        <w:rPr>
          <w:rFonts w:ascii="Cambria" w:hAnsi="Cambria" w:cs="Arial"/>
          <w:bCs/>
        </w:rPr>
        <w:lastRenderedPageBreak/>
        <w:t>jednak niż o 60 dni. Przedłużenie terminu związania ofertą jest dopuszczalne tylko z jednoczesnym przedłużeniem okresu ważności wadium albo, jeśli nie jest to możliwe, z wniesieniem nowego wadium na przedłużony okres związania ofertą.</w:t>
      </w:r>
    </w:p>
    <w:p w14:paraId="4BE35C25" w14:textId="77777777" w:rsidR="00070B48" w:rsidRPr="00070B48" w:rsidRDefault="00070B48" w:rsidP="00070B48">
      <w:pPr>
        <w:widowControl w:val="0"/>
        <w:spacing w:line="276" w:lineRule="auto"/>
        <w:ind w:left="720"/>
        <w:jc w:val="both"/>
        <w:outlineLvl w:val="3"/>
        <w:rPr>
          <w:rFonts w:ascii="Cambria" w:hAnsi="Cambria" w:cs="Arial"/>
          <w:bCs/>
          <w:sz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618A" w:rsidRPr="00A7271D" w14:paraId="5A78E844" w14:textId="77777777" w:rsidTr="009F087A">
        <w:trPr>
          <w:jc w:val="center"/>
        </w:trPr>
        <w:tc>
          <w:tcPr>
            <w:tcW w:w="9060" w:type="dxa"/>
            <w:shd w:val="clear" w:color="auto" w:fill="auto"/>
          </w:tcPr>
          <w:p w14:paraId="726C2A2B" w14:textId="77777777" w:rsidR="006B618A" w:rsidRPr="00A7271D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A7271D"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3A9AAA02" w14:textId="77777777" w:rsidR="006B618A" w:rsidRPr="00A7271D" w:rsidRDefault="006B618A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7271D">
              <w:rPr>
                <w:rFonts w:ascii="Cambria" w:hAnsi="Cambria"/>
                <w:b/>
                <w:sz w:val="26"/>
                <w:szCs w:val="26"/>
              </w:rPr>
              <w:t>OPIS SPOSOBU OBLICZENIA CENY OFERTY</w:t>
            </w:r>
          </w:p>
        </w:tc>
      </w:tr>
    </w:tbl>
    <w:p w14:paraId="6B7354DD" w14:textId="77777777" w:rsidR="006B618A" w:rsidRPr="00A7271D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  <w:bookmarkStart w:id="1" w:name="_Ref41182211"/>
      <w:bookmarkStart w:id="2" w:name="_Ref48455087"/>
    </w:p>
    <w:p w14:paraId="428B8C29" w14:textId="77777777" w:rsidR="006B618A" w:rsidRPr="00A7271D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bookmarkEnd w:id="1"/>
    <w:bookmarkEnd w:id="2"/>
    <w:p w14:paraId="7E8CCDB1" w14:textId="77777777" w:rsidR="006B618A" w:rsidRPr="00A7271D" w:rsidRDefault="006B618A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7ABC0678" w14:textId="77777777" w:rsidR="006B618A" w:rsidRPr="00A7271D" w:rsidRDefault="006B618A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5E83DAF" w14:textId="77777777" w:rsidR="00C57ACF" w:rsidRPr="00A7271D" w:rsidRDefault="0080536B" w:rsidP="00C57ACF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Wykonawca w ofercie określi cenę oferty brutto w zł (PLN), która stanowić będzie </w:t>
      </w:r>
      <w:r w:rsidRPr="00A7271D">
        <w:rPr>
          <w:rFonts w:ascii="Cambria" w:hAnsi="Cambria" w:cs="Arial"/>
          <w:b/>
          <w:bCs/>
        </w:rPr>
        <w:t xml:space="preserve">wynagrodzenie </w:t>
      </w:r>
      <w:r w:rsidRPr="00A7271D">
        <w:rPr>
          <w:rFonts w:ascii="Cambria" w:hAnsi="Cambria" w:cs="Arial"/>
          <w:bCs/>
        </w:rPr>
        <w:t>za realizację przedmiotu zamówienia</w:t>
      </w:r>
      <w:r w:rsidR="00C57ACF" w:rsidRPr="00A7271D">
        <w:rPr>
          <w:rFonts w:ascii="Cambria" w:hAnsi="Cambria" w:cs="Arial"/>
          <w:bCs/>
        </w:rPr>
        <w:t xml:space="preserve"> </w:t>
      </w:r>
      <w:r w:rsidR="00F20AC8" w:rsidRPr="00A7271D">
        <w:rPr>
          <w:rFonts w:ascii="Cambria" w:hAnsi="Cambria" w:cs="Arial"/>
          <w:bCs/>
        </w:rPr>
        <w:t>w części, na którą W</w:t>
      </w:r>
      <w:r w:rsidRPr="00A7271D">
        <w:rPr>
          <w:rFonts w:ascii="Cambria" w:hAnsi="Cambria" w:cs="Arial"/>
          <w:bCs/>
        </w:rPr>
        <w:t xml:space="preserve">ykonawca składa ofertę. Cena oferty – jest to kwota wymieniona w Formularzu oferty </w:t>
      </w:r>
      <w:r w:rsidRPr="00A7271D">
        <w:rPr>
          <w:rFonts w:ascii="Cambria" w:hAnsi="Cambria" w:cs="Arial"/>
          <w:b/>
          <w:bCs/>
        </w:rPr>
        <w:t xml:space="preserve">(Załącznik nr </w:t>
      </w:r>
      <w:r w:rsidR="00C57ACF" w:rsidRPr="00A7271D">
        <w:rPr>
          <w:rFonts w:ascii="Cambria" w:hAnsi="Cambria" w:cs="Arial"/>
          <w:b/>
          <w:bCs/>
        </w:rPr>
        <w:t>1</w:t>
      </w:r>
      <w:r w:rsidRPr="00A7271D">
        <w:rPr>
          <w:rFonts w:ascii="Cambria" w:hAnsi="Cambria" w:cs="Arial"/>
          <w:b/>
          <w:bCs/>
        </w:rPr>
        <w:t xml:space="preserve"> SIWZ)</w:t>
      </w:r>
      <w:r w:rsidRPr="00A7271D">
        <w:rPr>
          <w:rFonts w:ascii="Cambria" w:hAnsi="Cambria" w:cs="Arial"/>
          <w:bCs/>
        </w:rPr>
        <w:t xml:space="preserve">, którą należy podać w zapisie liczbowym i słownie z dokładnością do grosza (do dwóch miejsc po przecinku). </w:t>
      </w:r>
    </w:p>
    <w:p w14:paraId="41420D7E" w14:textId="4307341A" w:rsidR="00C57ACF" w:rsidRPr="00A7271D" w:rsidRDefault="00C57ACF" w:rsidP="00C57ACF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>Wykonawca może zaproponować tylko jedną cenę jednostkową (brutto) za</w:t>
      </w:r>
      <w:r w:rsidR="00A7271D">
        <w:rPr>
          <w:rFonts w:ascii="Cambria" w:hAnsi="Cambria" w:cs="Arial"/>
          <w:bCs/>
        </w:rPr>
        <w:t xml:space="preserve"> 1 km odśnieżania oraz jedną cenę jednostkową za doraźne zwalczanie śliskości</w:t>
      </w:r>
      <w:r w:rsidRPr="00A7271D">
        <w:rPr>
          <w:rFonts w:ascii="Cambria" w:hAnsi="Cambria" w:cs="Arial"/>
          <w:bCs/>
        </w:rPr>
        <w:t xml:space="preserve"> i nie może jej zmienić po złożeniu oferty. Negocjacje ceny nie będą prowadzone.</w:t>
      </w:r>
    </w:p>
    <w:p w14:paraId="0F299D3C" w14:textId="77777777" w:rsidR="00C57ACF" w:rsidRPr="00A7271D" w:rsidRDefault="00C57ACF" w:rsidP="00C57ACF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W cenie (brutto) należy ująć podatek VAT, zaś w przypadku osób fizycznych: należy ująć potrącenia publiczno-prawne tj. składki na ubezpieczenie społeczne, składkę na ubezpieczenie zdrowotne oraz podatek dochodowy. </w:t>
      </w:r>
    </w:p>
    <w:p w14:paraId="32E563E4" w14:textId="77777777" w:rsidR="00A7271D" w:rsidRPr="00A7271D" w:rsidRDefault="00C57ACF" w:rsidP="00A7271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Cena dla każdej części zamówienia może być tylko jedna i nie ulegnie zmianie               w czasie trwania zamówienia. Cena oferty (części) musi uwzględniać wszystkie należne zobowiązania, opłaty i podatki, a także uwzględniać koszty niezbędne do poniesienia w celu należytego wykonania zamówienia. </w:t>
      </w:r>
    </w:p>
    <w:p w14:paraId="6FF04810" w14:textId="77777777" w:rsidR="00A7271D" w:rsidRPr="00A7271D" w:rsidRDefault="00C57ACF" w:rsidP="00A7271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Cena za jeden km odśnieżania </w:t>
      </w:r>
      <w:r w:rsidR="00A7271D" w:rsidRPr="00A7271D">
        <w:rPr>
          <w:rFonts w:ascii="Cambria" w:hAnsi="Cambria" w:cs="Arial"/>
          <w:bCs/>
        </w:rPr>
        <w:t xml:space="preserve">oraz cena za jeden km doraźnego zwalczania śliskości w </w:t>
      </w:r>
      <w:r w:rsidRPr="00A7271D">
        <w:rPr>
          <w:rFonts w:ascii="Cambria" w:hAnsi="Cambria" w:cs="Arial"/>
          <w:bCs/>
        </w:rPr>
        <w:t xml:space="preserve">powinna być podana, dla każdej z części zamówienia osobno, PLN cyfrowo do dwóch miejsc po przecinku i słownie. </w:t>
      </w:r>
    </w:p>
    <w:p w14:paraId="0A88B943" w14:textId="334F7487" w:rsidR="00C57ACF" w:rsidRPr="00A7271D" w:rsidRDefault="00C57ACF" w:rsidP="00A7271D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7271D">
        <w:rPr>
          <w:rFonts w:ascii="Cambria" w:hAnsi="Cambria" w:cs="Arial"/>
          <w:bCs/>
        </w:rPr>
        <w:t xml:space="preserve">Określenie wartości realizacji całości zamówienia ustalona będzie na podstawie </w:t>
      </w:r>
      <w:r w:rsidR="00F93584">
        <w:rPr>
          <w:rFonts w:ascii="Cambria" w:hAnsi="Cambria" w:cs="Arial"/>
          <w:bCs/>
        </w:rPr>
        <w:t xml:space="preserve">sumy </w:t>
      </w:r>
      <w:r w:rsidRPr="00A7271D">
        <w:rPr>
          <w:rFonts w:ascii="Cambria" w:hAnsi="Cambria" w:cs="Arial"/>
          <w:bCs/>
        </w:rPr>
        <w:t xml:space="preserve">iloczynu ceny jednostkowej brutto za 1 km odśnieżania </w:t>
      </w:r>
      <w:r w:rsidR="00F93584" w:rsidRPr="00A7271D">
        <w:rPr>
          <w:rFonts w:ascii="Cambria" w:hAnsi="Cambria" w:cs="Arial"/>
          <w:bCs/>
        </w:rPr>
        <w:t xml:space="preserve">i ilości km odśnieżonych </w:t>
      </w:r>
      <w:r w:rsidRPr="00A7271D">
        <w:rPr>
          <w:rFonts w:ascii="Cambria" w:hAnsi="Cambria" w:cs="Arial"/>
          <w:bCs/>
        </w:rPr>
        <w:t>oraz</w:t>
      </w:r>
      <w:r w:rsidR="00F93584">
        <w:rPr>
          <w:rFonts w:ascii="Cambria" w:hAnsi="Cambria" w:cs="Arial"/>
          <w:bCs/>
        </w:rPr>
        <w:t xml:space="preserve"> iloczynu</w:t>
      </w:r>
      <w:r w:rsidRPr="00A7271D">
        <w:rPr>
          <w:rFonts w:ascii="Cambria" w:hAnsi="Cambria" w:cs="Arial"/>
          <w:bCs/>
        </w:rPr>
        <w:t xml:space="preserve"> 1 km zwalczania śliskości </w:t>
      </w:r>
      <w:r w:rsidR="00F93584">
        <w:rPr>
          <w:rFonts w:ascii="Cambria" w:hAnsi="Cambria" w:cs="Arial"/>
          <w:bCs/>
        </w:rPr>
        <w:t>i ilości km dróg</w:t>
      </w:r>
      <w:r w:rsidRPr="00A7271D">
        <w:rPr>
          <w:rFonts w:ascii="Cambria" w:hAnsi="Cambria" w:cs="Arial"/>
          <w:bCs/>
        </w:rPr>
        <w:t xml:space="preserve"> i chodników </w:t>
      </w:r>
      <w:r w:rsidR="00F93584">
        <w:rPr>
          <w:rFonts w:ascii="Cambria" w:hAnsi="Cambria" w:cs="Arial"/>
          <w:bCs/>
        </w:rPr>
        <w:t xml:space="preserve">posypywanych </w:t>
      </w:r>
      <w:r w:rsidRPr="00A7271D">
        <w:rPr>
          <w:rFonts w:ascii="Cambria" w:hAnsi="Cambria" w:cs="Arial"/>
          <w:bCs/>
        </w:rPr>
        <w:t>potwierdzonych na dziennych kartach pracy.</w:t>
      </w:r>
    </w:p>
    <w:p w14:paraId="34E5DE11" w14:textId="77777777" w:rsidR="00594574" w:rsidRPr="00A7271D" w:rsidRDefault="00594574" w:rsidP="000E665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A7271D">
        <w:rPr>
          <w:rFonts w:ascii="Cambria" w:eastAsia="TimesNewRoman" w:hAnsi="Cambria" w:cs="Arial"/>
        </w:rPr>
        <w:t>Podstawą do określenia ceny oferty jest SIWZ wraz załącznikami</w:t>
      </w:r>
      <w:r w:rsidR="00BF480C" w:rsidRPr="00A7271D">
        <w:rPr>
          <w:rFonts w:ascii="Cambria" w:eastAsia="TimesNewRoman" w:hAnsi="Cambria" w:cs="Arial"/>
        </w:rPr>
        <w:t>.</w:t>
      </w:r>
    </w:p>
    <w:p w14:paraId="718503D8" w14:textId="77777777" w:rsidR="00251884" w:rsidRPr="00A7271D" w:rsidRDefault="00594574" w:rsidP="000E6651">
      <w:pPr>
        <w:widowControl w:val="0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 w:rsidRPr="00A7271D">
        <w:rPr>
          <w:rFonts w:ascii="Cambria" w:hAnsi="Cambria" w:cs="Arial"/>
          <w:bCs/>
        </w:rPr>
        <w:t xml:space="preserve">Cena </w:t>
      </w:r>
      <w:r w:rsidRPr="00A7271D">
        <w:rPr>
          <w:rFonts w:ascii="Cambria" w:eastAsia="TimesNewRoman" w:hAnsi="Cambria" w:cs="Arial"/>
        </w:rPr>
        <w:t>oferty powinna być obliczana z uwzględnieniem z art. 91 ust. 3a Ustawy</w:t>
      </w:r>
      <w:r w:rsidR="001E0717" w:rsidRPr="00A7271D">
        <w:rPr>
          <w:rFonts w:ascii="Cambria" w:eastAsia="TimesNewRoman" w:hAnsi="Cambria" w:cs="Arial"/>
        </w:rPr>
        <w:t xml:space="preserve">. </w:t>
      </w:r>
      <w:r w:rsidRPr="00A7271D">
        <w:rPr>
          <w:rFonts w:ascii="Cambria" w:eastAsia="TimesNewRoman" w:hAnsi="Cambria" w:cs="Arial"/>
        </w:rPr>
        <w:t xml:space="preserve">Jeżeli złożono ofertę, której wybór prowadziłby do powstania u Zamawiającego obowiązku podatkowego zgodnie z przepisami o podatku od towarów i usług </w:t>
      </w:r>
      <w:r w:rsidR="00F20AC8" w:rsidRPr="00A7271D">
        <w:rPr>
          <w:rFonts w:ascii="Cambria" w:eastAsia="TimesNewRoman" w:hAnsi="Cambria" w:cs="Arial"/>
        </w:rPr>
        <w:t>W</w:t>
      </w:r>
      <w:r w:rsidRPr="00A7271D">
        <w:rPr>
          <w:rFonts w:ascii="Cambria" w:eastAsia="TimesNewRoman" w:hAnsi="Cambria" w:cs="Arial"/>
        </w:rPr>
        <w:t>ykonawca nie dolicza podatku VAT do ceny ofertowej i w formularzu ofertowym w rubryce podatek VAT – wskazuje zapis „</w:t>
      </w:r>
      <w:r w:rsidR="006F432B" w:rsidRPr="00A7271D">
        <w:rPr>
          <w:rFonts w:ascii="Cambria" w:eastAsia="TimesNewRoman" w:hAnsi="Cambria" w:cs="Arial"/>
        </w:rPr>
        <w:t>obowiązek podatkowy po stronie Z</w:t>
      </w:r>
      <w:r w:rsidRPr="00A7271D">
        <w:rPr>
          <w:rFonts w:ascii="Cambria" w:eastAsia="TimesNewRoman" w:hAnsi="Cambria" w:cs="Arial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</w:p>
    <w:p w14:paraId="16F17539" w14:textId="2E126F58" w:rsidR="00594574" w:rsidRDefault="00594574" w:rsidP="000E6651">
      <w:pPr>
        <w:widowControl w:val="0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b/>
        </w:rPr>
      </w:pPr>
      <w:r w:rsidRPr="002C20D7">
        <w:rPr>
          <w:rFonts w:ascii="Cambria" w:eastAsia="TimesNewRoman" w:hAnsi="Cambria" w:cs="Arial"/>
          <w:b/>
        </w:rPr>
        <w:lastRenderedPageBreak/>
        <w:t>Dla porównania i oceny ofert Zamawiający przyjmie</w:t>
      </w:r>
      <w:r w:rsidR="00C57ACF">
        <w:rPr>
          <w:rFonts w:ascii="Cambria" w:eastAsia="TimesNewRoman" w:hAnsi="Cambria" w:cs="Arial"/>
          <w:b/>
        </w:rPr>
        <w:t xml:space="preserve"> </w:t>
      </w:r>
      <w:r w:rsidR="00181D99">
        <w:rPr>
          <w:rFonts w:ascii="Cambria" w:eastAsia="TimesNewRoman" w:hAnsi="Cambria" w:cs="Arial"/>
          <w:b/>
        </w:rPr>
        <w:t>cen</w:t>
      </w:r>
      <w:r w:rsidR="009C4F8B">
        <w:rPr>
          <w:rFonts w:ascii="Cambria" w:eastAsia="TimesNewRoman" w:hAnsi="Cambria" w:cs="Arial"/>
          <w:b/>
        </w:rPr>
        <w:t>ę</w:t>
      </w:r>
      <w:r w:rsidRPr="002C20D7">
        <w:rPr>
          <w:rFonts w:ascii="Cambria" w:eastAsia="TimesNewRoman" w:hAnsi="Cambria" w:cs="Arial"/>
          <w:b/>
        </w:rPr>
        <w:t xml:space="preserve"> brutto</w:t>
      </w:r>
      <w:r w:rsidR="000742E3" w:rsidRPr="002C20D7">
        <w:rPr>
          <w:rFonts w:ascii="Cambria" w:eastAsia="TimesNewRoman" w:hAnsi="Cambria" w:cs="Arial"/>
          <w:b/>
        </w:rPr>
        <w:t xml:space="preserve"> dla danej części zamówienia</w:t>
      </w:r>
      <w:r w:rsidRPr="002C20D7">
        <w:rPr>
          <w:rFonts w:ascii="Cambria" w:eastAsia="TimesNewRoman" w:hAnsi="Cambria" w:cs="Arial"/>
          <w:b/>
        </w:rPr>
        <w:t>, jaką poniesie na r</w:t>
      </w:r>
      <w:r w:rsidR="009C4F8B">
        <w:rPr>
          <w:rFonts w:ascii="Cambria" w:eastAsia="TimesNewRoman" w:hAnsi="Cambria" w:cs="Arial"/>
          <w:b/>
        </w:rPr>
        <w:t>ealizację przedmiotu zamówienia obliczoną zgodnie z poniższym wzorem:</w:t>
      </w:r>
    </w:p>
    <w:p w14:paraId="27BEE61F" w14:textId="36E2FBF3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TimesNewRoman" w:hAnsi="Cambria" w:cs="Arial"/>
          <w:b/>
          <w:sz w:val="14"/>
        </w:rPr>
      </w:pPr>
    </w:p>
    <w:p w14:paraId="471ED9D1" w14:textId="5409618A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1418" w:firstLine="709"/>
        <w:jc w:val="both"/>
        <w:outlineLvl w:val="3"/>
        <w:rPr>
          <w:rFonts w:ascii="Cambria" w:eastAsia="TimesNewRoman" w:hAnsi="Cambria" w:cs="Arial"/>
          <w:b/>
        </w:rPr>
      </w:pPr>
      <w:r>
        <w:rPr>
          <w:rFonts w:ascii="Cambria" w:eastAsia="TimesNewRoman" w:hAnsi="Cambria" w:cs="Arial"/>
          <w:b/>
        </w:rPr>
        <w:t>C = (C</w:t>
      </w:r>
      <w:r w:rsidRPr="009C4F8B">
        <w:rPr>
          <w:rFonts w:ascii="Cambria" w:eastAsia="TimesNewRoman" w:hAnsi="Cambria" w:cs="Arial"/>
          <w:b/>
          <w:vertAlign w:val="subscript"/>
        </w:rPr>
        <w:t>o</w:t>
      </w:r>
      <w:r>
        <w:rPr>
          <w:rFonts w:ascii="Cambria" w:eastAsia="TimesNewRoman" w:hAnsi="Cambria" w:cs="Arial"/>
          <w:b/>
        </w:rPr>
        <w:t>* 0,7)+(</w:t>
      </w:r>
      <w:proofErr w:type="spellStart"/>
      <w:r>
        <w:rPr>
          <w:rFonts w:ascii="Cambria" w:eastAsia="TimesNewRoman" w:hAnsi="Cambria" w:cs="Arial"/>
          <w:b/>
        </w:rPr>
        <w:t>C</w:t>
      </w:r>
      <w:r w:rsidRPr="009C4F8B">
        <w:rPr>
          <w:rFonts w:ascii="Cambria" w:eastAsia="TimesNewRoman" w:hAnsi="Cambria" w:cs="Arial"/>
          <w:b/>
          <w:vertAlign w:val="subscript"/>
        </w:rPr>
        <w:t>zś</w:t>
      </w:r>
      <w:proofErr w:type="spellEnd"/>
      <w:r w:rsidRPr="009C4F8B">
        <w:rPr>
          <w:rFonts w:ascii="Cambria" w:eastAsia="TimesNewRoman" w:hAnsi="Cambria" w:cs="Arial"/>
          <w:b/>
        </w:rPr>
        <w:t>*0,3)</w:t>
      </w:r>
    </w:p>
    <w:p w14:paraId="7F9ADD1A" w14:textId="4815C279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</w:rPr>
      </w:pPr>
      <w:r>
        <w:rPr>
          <w:rFonts w:ascii="Cambria" w:eastAsia="TimesNewRoman" w:hAnsi="Cambria" w:cs="Arial"/>
        </w:rPr>
        <w:t>g</w:t>
      </w:r>
      <w:r w:rsidRPr="009C4F8B">
        <w:rPr>
          <w:rFonts w:ascii="Cambria" w:eastAsia="TimesNewRoman" w:hAnsi="Cambria" w:cs="Arial"/>
        </w:rPr>
        <w:t>dzie:</w:t>
      </w:r>
      <w:r w:rsidRPr="009C4F8B">
        <w:rPr>
          <w:rFonts w:ascii="Cambria" w:eastAsia="TimesNewRoman" w:hAnsi="Cambria" w:cs="Arial"/>
        </w:rPr>
        <w:tab/>
      </w:r>
      <w:r>
        <w:rPr>
          <w:rFonts w:ascii="Cambria" w:eastAsia="TimesNewRoman" w:hAnsi="Cambria" w:cs="Arial"/>
        </w:rPr>
        <w:tab/>
      </w:r>
    </w:p>
    <w:p w14:paraId="4B5AACFF" w14:textId="1446614E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sz w:val="22"/>
        </w:rPr>
      </w:pPr>
      <w:r w:rsidRPr="009C4F8B">
        <w:rPr>
          <w:rFonts w:ascii="Cambria" w:eastAsia="TimesNewRoman" w:hAnsi="Cambria" w:cs="Arial"/>
          <w:sz w:val="22"/>
        </w:rPr>
        <w:t>C – Cena brutto przyjmowana do oceny ofert w danej części</w:t>
      </w:r>
    </w:p>
    <w:p w14:paraId="4EFF95EF" w14:textId="6B0FBB1C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sz w:val="22"/>
        </w:rPr>
      </w:pPr>
      <w:r w:rsidRPr="009C4F8B">
        <w:rPr>
          <w:rFonts w:ascii="Cambria" w:eastAsia="TimesNewRoman" w:hAnsi="Cambria" w:cs="Arial"/>
          <w:sz w:val="22"/>
        </w:rPr>
        <w:t>C</w:t>
      </w:r>
      <w:r w:rsidRPr="009C4F8B">
        <w:rPr>
          <w:rFonts w:ascii="Cambria" w:eastAsia="TimesNewRoman" w:hAnsi="Cambria" w:cs="Arial"/>
          <w:sz w:val="22"/>
          <w:vertAlign w:val="subscript"/>
        </w:rPr>
        <w:t>o</w:t>
      </w:r>
      <w:r w:rsidRPr="009C4F8B">
        <w:rPr>
          <w:rFonts w:ascii="Cambria" w:eastAsia="TimesNewRoman" w:hAnsi="Cambria" w:cs="Arial"/>
          <w:sz w:val="22"/>
        </w:rPr>
        <w:t xml:space="preserve"> - Cena za 1 km odśnieżania w danej części</w:t>
      </w:r>
    </w:p>
    <w:p w14:paraId="35E65DE4" w14:textId="558A0FD7" w:rsidR="009C4F8B" w:rsidRPr="009C4F8B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both"/>
        <w:outlineLvl w:val="3"/>
        <w:rPr>
          <w:rFonts w:ascii="Cambria" w:eastAsia="TimesNewRoman" w:hAnsi="Cambria" w:cs="Arial"/>
          <w:sz w:val="22"/>
        </w:rPr>
      </w:pPr>
      <w:proofErr w:type="spellStart"/>
      <w:r w:rsidRPr="009C4F8B">
        <w:rPr>
          <w:rFonts w:ascii="Cambria" w:eastAsia="TimesNewRoman" w:hAnsi="Cambria" w:cs="Arial"/>
          <w:sz w:val="22"/>
        </w:rPr>
        <w:t>C</w:t>
      </w:r>
      <w:r w:rsidRPr="009C4F8B">
        <w:rPr>
          <w:rFonts w:ascii="Cambria" w:eastAsia="TimesNewRoman" w:hAnsi="Cambria" w:cs="Arial"/>
          <w:sz w:val="22"/>
          <w:vertAlign w:val="subscript"/>
        </w:rPr>
        <w:t>zś</w:t>
      </w:r>
      <w:proofErr w:type="spellEnd"/>
      <w:r w:rsidRPr="009C4F8B">
        <w:rPr>
          <w:rFonts w:ascii="Cambria" w:eastAsia="TimesNewRoman" w:hAnsi="Cambria" w:cs="Arial"/>
          <w:sz w:val="22"/>
        </w:rPr>
        <w:t xml:space="preserve"> - Cena za 1 km zwalczania śliskości w danej części</w:t>
      </w:r>
    </w:p>
    <w:p w14:paraId="1AB3E84A" w14:textId="77777777" w:rsidR="009C4F8B" w:rsidRPr="002C20D7" w:rsidRDefault="009C4F8B" w:rsidP="009C4F8B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outlineLvl w:val="3"/>
        <w:rPr>
          <w:rFonts w:ascii="Cambria" w:eastAsia="TimesNewRoman" w:hAnsi="Cambria" w:cs="Arial"/>
          <w:b/>
        </w:rPr>
      </w:pPr>
    </w:p>
    <w:p w14:paraId="482ADA02" w14:textId="77777777" w:rsidR="00D213B7" w:rsidRPr="002C20D7" w:rsidRDefault="00D213B7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>W Formularzu oferty Wykonawca podaje cen</w:t>
      </w:r>
      <w:r w:rsidRPr="002C20D7">
        <w:rPr>
          <w:rFonts w:ascii="Cambria" w:eastAsia="TimesNewRoman" w:hAnsi="Cambria" w:cs="Arial"/>
          <w:sz w:val="24"/>
          <w:szCs w:val="24"/>
        </w:rPr>
        <w:t>ę</w:t>
      </w:r>
      <w:r w:rsidRPr="002C20D7">
        <w:rPr>
          <w:rFonts w:ascii="Cambria" w:hAnsi="Cambria" w:cs="Arial"/>
          <w:sz w:val="24"/>
          <w:szCs w:val="24"/>
        </w:rPr>
        <w:t>, z dokładno</w:t>
      </w:r>
      <w:r w:rsidRPr="002C20D7">
        <w:rPr>
          <w:rFonts w:ascii="Cambria" w:eastAsia="TimesNewRoman" w:hAnsi="Cambria" w:cs="Arial"/>
          <w:sz w:val="24"/>
          <w:szCs w:val="24"/>
        </w:rPr>
        <w:t>ś</w:t>
      </w:r>
      <w:r w:rsidRPr="002C20D7">
        <w:rPr>
          <w:rFonts w:ascii="Cambria" w:hAnsi="Cambria" w:cs="Arial"/>
          <w:sz w:val="24"/>
          <w:szCs w:val="24"/>
        </w:rPr>
        <w:t>ci</w:t>
      </w:r>
      <w:r w:rsidRPr="002C20D7">
        <w:rPr>
          <w:rFonts w:ascii="Cambria" w:eastAsia="TimesNewRoman" w:hAnsi="Cambria" w:cs="Arial"/>
          <w:sz w:val="24"/>
          <w:szCs w:val="24"/>
        </w:rPr>
        <w:t xml:space="preserve">ą </w:t>
      </w:r>
      <w:r w:rsidRPr="002C20D7">
        <w:rPr>
          <w:rFonts w:ascii="Cambria" w:hAnsi="Cambria" w:cs="Arial"/>
          <w:sz w:val="24"/>
          <w:szCs w:val="24"/>
        </w:rPr>
        <w:t>do dwóch miejsc po przecinku w rozumieniu art. 3 ust. 1 pkt 1 i ust. 2 ustawy z dnia 9 maja 2014r. o informowaniu o cenach towarów i usług (Dz. U. z 2014 r., poz. 915) oraz ustawy z dnia 7 lipca 1994 r. o denominacji złotego (Dz. U. z 1994 r., Nr 84, poz. 386 ze zm.), za któr</w:t>
      </w:r>
      <w:r w:rsidRPr="002C20D7">
        <w:rPr>
          <w:rFonts w:ascii="Cambria" w:eastAsia="TimesNewRoman" w:hAnsi="Cambria" w:cs="Arial"/>
          <w:sz w:val="24"/>
          <w:szCs w:val="24"/>
        </w:rPr>
        <w:t xml:space="preserve">ą </w:t>
      </w:r>
      <w:r w:rsidRPr="002C20D7">
        <w:rPr>
          <w:rFonts w:ascii="Cambria" w:hAnsi="Cambria" w:cs="Arial"/>
          <w:sz w:val="24"/>
          <w:szCs w:val="24"/>
        </w:rPr>
        <w:t>podejmuje si</w:t>
      </w:r>
      <w:r w:rsidRPr="002C20D7">
        <w:rPr>
          <w:rFonts w:ascii="Cambria" w:eastAsia="TimesNewRoman" w:hAnsi="Cambria" w:cs="Arial"/>
          <w:sz w:val="24"/>
          <w:szCs w:val="24"/>
        </w:rPr>
        <w:t xml:space="preserve">ę </w:t>
      </w:r>
      <w:r w:rsidRPr="002C20D7">
        <w:rPr>
          <w:rFonts w:ascii="Cambria" w:hAnsi="Cambria" w:cs="Arial"/>
          <w:sz w:val="24"/>
          <w:szCs w:val="24"/>
        </w:rPr>
        <w:t>zrealizowa</w:t>
      </w:r>
      <w:r w:rsidRPr="002C20D7">
        <w:rPr>
          <w:rFonts w:ascii="Cambria" w:eastAsia="TimesNewRoman" w:hAnsi="Cambria" w:cs="Arial"/>
          <w:sz w:val="24"/>
          <w:szCs w:val="24"/>
        </w:rPr>
        <w:t xml:space="preserve">ć </w:t>
      </w:r>
      <w:r w:rsidRPr="002C20D7">
        <w:rPr>
          <w:rFonts w:ascii="Cambria" w:hAnsi="Cambria" w:cs="Arial"/>
          <w:sz w:val="24"/>
          <w:szCs w:val="24"/>
        </w:rPr>
        <w:t xml:space="preserve">przedmiot zamówienia. </w:t>
      </w:r>
    </w:p>
    <w:p w14:paraId="2EFA5173" w14:textId="6BDCCAD5" w:rsidR="00370E0C" w:rsidRPr="002C20D7" w:rsidRDefault="00D213B7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bCs/>
        </w:rPr>
      </w:pPr>
      <w:r w:rsidRPr="002C20D7">
        <w:rPr>
          <w:rFonts w:ascii="Cambria" w:hAnsi="Cambria" w:cs="Arial"/>
          <w:sz w:val="24"/>
          <w:szCs w:val="24"/>
        </w:rPr>
        <w:t xml:space="preserve">Wynagrodzenie będzie płatne zgodnie z </w:t>
      </w:r>
      <w:r w:rsidR="00594574" w:rsidRPr="002C20D7">
        <w:rPr>
          <w:rFonts w:ascii="Cambria" w:hAnsi="Cambria" w:cs="Arial"/>
          <w:sz w:val="24"/>
          <w:szCs w:val="24"/>
        </w:rPr>
        <w:t>Projektem</w:t>
      </w:r>
      <w:r w:rsidRPr="002C20D7">
        <w:rPr>
          <w:rFonts w:ascii="Cambria" w:hAnsi="Cambria" w:cs="Arial"/>
          <w:sz w:val="24"/>
          <w:szCs w:val="24"/>
        </w:rPr>
        <w:t xml:space="preserve"> umowy </w:t>
      </w:r>
      <w:r w:rsidRPr="002C20D7">
        <w:rPr>
          <w:rFonts w:ascii="Cambria" w:hAnsi="Cambria" w:cs="Arial"/>
          <w:b/>
          <w:sz w:val="24"/>
          <w:szCs w:val="24"/>
        </w:rPr>
        <w:t xml:space="preserve">Załącznik Nr </w:t>
      </w:r>
      <w:r w:rsidR="00C57ACF">
        <w:rPr>
          <w:rFonts w:ascii="Cambria" w:hAnsi="Cambria" w:cs="Arial"/>
          <w:b/>
          <w:sz w:val="24"/>
          <w:szCs w:val="24"/>
        </w:rPr>
        <w:t>6</w:t>
      </w:r>
      <w:r w:rsidR="00A470A2" w:rsidRPr="002C20D7">
        <w:rPr>
          <w:rFonts w:ascii="Cambria" w:hAnsi="Cambria" w:cs="Arial"/>
          <w:b/>
          <w:sz w:val="24"/>
          <w:szCs w:val="24"/>
        </w:rPr>
        <w:t xml:space="preserve"> </w:t>
      </w:r>
      <w:r w:rsidRPr="002C20D7">
        <w:rPr>
          <w:rFonts w:ascii="Cambria" w:hAnsi="Cambria" w:cs="Arial"/>
          <w:b/>
          <w:sz w:val="24"/>
          <w:szCs w:val="24"/>
        </w:rPr>
        <w:t>do SIWZ.</w:t>
      </w:r>
      <w:r w:rsidR="000742E3" w:rsidRPr="002C20D7">
        <w:rPr>
          <w:rFonts w:ascii="Cambria" w:hAnsi="Cambria" w:cs="Arial"/>
          <w:b/>
          <w:bCs/>
        </w:rPr>
        <w:t xml:space="preserve"> </w:t>
      </w:r>
    </w:p>
    <w:p w14:paraId="541370A2" w14:textId="77777777" w:rsidR="0080536B" w:rsidRPr="002C20D7" w:rsidRDefault="0080536B" w:rsidP="000E6651">
      <w:pPr>
        <w:pStyle w:val="Akapitzlist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 xml:space="preserve">Wszelkie rozliczenia między Zamawiającym i Wykonawcą będą prowadzone </w:t>
      </w:r>
      <w:r w:rsidRPr="002C20D7">
        <w:rPr>
          <w:rFonts w:ascii="Cambria" w:hAnsi="Cambria" w:cs="Arial"/>
          <w:bCs/>
          <w:sz w:val="24"/>
          <w:szCs w:val="24"/>
        </w:rPr>
        <w:br/>
        <w:t>w PLN.</w:t>
      </w:r>
    </w:p>
    <w:p w14:paraId="649B0057" w14:textId="77777777" w:rsidR="00082307" w:rsidRPr="00A7271D" w:rsidRDefault="00082307" w:rsidP="00A7271D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sz w:val="1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B618A" w:rsidRPr="002C20D7" w14:paraId="59C59B21" w14:textId="77777777" w:rsidTr="009F087A">
        <w:trPr>
          <w:jc w:val="center"/>
        </w:trPr>
        <w:tc>
          <w:tcPr>
            <w:tcW w:w="9060" w:type="dxa"/>
            <w:shd w:val="clear" w:color="auto" w:fill="auto"/>
          </w:tcPr>
          <w:p w14:paraId="68737B2B" w14:textId="77777777" w:rsidR="006B618A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31490806" w14:textId="77777777" w:rsidR="006B618A" w:rsidRPr="002C20D7" w:rsidRDefault="006B618A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0CDD2FBC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C7D049C" w14:textId="77777777" w:rsidR="006B618A" w:rsidRPr="002C20D7" w:rsidRDefault="006B618A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032688D3" w14:textId="77777777" w:rsidR="006B618A" w:rsidRPr="002C20D7" w:rsidRDefault="006B618A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785BCA4F" w14:textId="77777777" w:rsidR="006B618A" w:rsidRPr="002C20D7" w:rsidRDefault="006B618A" w:rsidP="000E6651">
      <w:pPr>
        <w:pStyle w:val="Akapitzlist"/>
        <w:widowControl w:val="0"/>
        <w:numPr>
          <w:ilvl w:val="0"/>
          <w:numId w:val="3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746D39BA" w14:textId="77777777" w:rsidR="006B618A" w:rsidRPr="002C20D7" w:rsidRDefault="006F432B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W toku badania i oceny ofert Z</w:t>
      </w:r>
      <w:r w:rsidR="00F20AC8" w:rsidRPr="002C20D7">
        <w:rPr>
          <w:rFonts w:ascii="Cambria" w:hAnsi="Cambria" w:cs="Arial"/>
          <w:bCs/>
        </w:rPr>
        <w:t>amawiający może żądać od W</w:t>
      </w:r>
      <w:r w:rsidR="006B618A" w:rsidRPr="002C20D7">
        <w:rPr>
          <w:rFonts w:ascii="Cambria" w:hAnsi="Cambria" w:cs="Arial"/>
          <w:bCs/>
        </w:rPr>
        <w:t>ykonawców wyjaśnień dotyczących treści złożonych ofert.</w:t>
      </w:r>
    </w:p>
    <w:p w14:paraId="1D4C7D3F" w14:textId="77777777" w:rsidR="00E36341" w:rsidRPr="002C20D7" w:rsidRDefault="00E3634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 xml:space="preserve">Jeżeli zaoferowana cena, lub jej istotne części składowe, wydadzą się rażąco niskie w stosunku do przedmiotu zamówienia i wzbudzą wątpliwości </w:t>
      </w:r>
      <w:r w:rsidR="006F432B" w:rsidRPr="002C20D7">
        <w:rPr>
          <w:rFonts w:ascii="Cambria" w:hAnsi="Cambria" w:cs="Arial"/>
          <w:bCs/>
        </w:rPr>
        <w:t>Z</w:t>
      </w:r>
      <w:r w:rsidR="001E0717" w:rsidRPr="002C20D7">
        <w:rPr>
          <w:rFonts w:ascii="Cambria" w:hAnsi="Cambria" w:cs="Arial"/>
          <w:bCs/>
        </w:rPr>
        <w:t>amawiającego, co</w:t>
      </w:r>
      <w:r w:rsidRPr="002C20D7">
        <w:rPr>
          <w:rFonts w:ascii="Cambria" w:hAnsi="Cambria" w:cs="Arial"/>
          <w:bCs/>
        </w:rPr>
        <w:t xml:space="preserve"> do możliwości wykonania przedmiotu zamówienia zgodnie z</w:t>
      </w:r>
      <w:r w:rsidR="006F432B" w:rsidRPr="002C20D7">
        <w:rPr>
          <w:rFonts w:ascii="Cambria" w:hAnsi="Cambria" w:cs="Arial"/>
          <w:bCs/>
        </w:rPr>
        <w:t xml:space="preserve"> wymaganiami określonymi przez Z</w:t>
      </w:r>
      <w:r w:rsidRPr="002C20D7">
        <w:rPr>
          <w:rFonts w:ascii="Cambria" w:hAnsi="Cambria" w:cs="Arial"/>
          <w:bCs/>
        </w:rPr>
        <w:t xml:space="preserve">amawiającego lub wynikającymi z odrębnych przepisów oraz w przypadkach </w:t>
      </w:r>
      <w:r w:rsidR="006F432B" w:rsidRPr="002C20D7">
        <w:rPr>
          <w:rFonts w:ascii="Cambria" w:hAnsi="Cambria" w:cs="Arial"/>
          <w:bCs/>
        </w:rPr>
        <w:t>określonych w ust. 1 a ustawy, Z</w:t>
      </w:r>
      <w:r w:rsidRPr="002C20D7">
        <w:rPr>
          <w:rFonts w:ascii="Cambria" w:hAnsi="Cambria" w:cs="Arial"/>
          <w:bCs/>
        </w:rPr>
        <w:t>amawiający zwróci się o udzielenie wyjaśnień, w tym złożenie dowodów, dotyczących wyliczenia ceny, w szczególności w zakresie wskazanym w art. 90 ust. 1 pkt. 1-5 ustawy.</w:t>
      </w:r>
      <w:r w:rsidR="007062A8" w:rsidRPr="002C20D7">
        <w:rPr>
          <w:rFonts w:ascii="Cambria" w:hAnsi="Cambria" w:cs="Arial"/>
          <w:bCs/>
        </w:rPr>
        <w:t xml:space="preserve"> </w:t>
      </w:r>
      <w:r w:rsidRPr="002C20D7">
        <w:rPr>
          <w:rFonts w:ascii="Cambria" w:hAnsi="Cambria" w:cs="Arial"/>
          <w:b/>
          <w:bCs/>
        </w:rPr>
        <w:t>Obowiązek wykazania, że oferta nie zawiera rażąco niskiej ceny, spoczywa na Wykonawcy</w:t>
      </w:r>
      <w:r w:rsidRPr="002C20D7">
        <w:rPr>
          <w:rFonts w:ascii="Cambria" w:hAnsi="Cambria" w:cs="Arial"/>
          <w:bCs/>
        </w:rPr>
        <w:t>.</w:t>
      </w:r>
    </w:p>
    <w:p w14:paraId="1A6DAA4A" w14:textId="77777777" w:rsidR="006B618A" w:rsidRPr="002C20D7" w:rsidRDefault="00E36341" w:rsidP="000E6651">
      <w:pPr>
        <w:widowControl w:val="0"/>
        <w:numPr>
          <w:ilvl w:val="1"/>
          <w:numId w:val="3"/>
        </w:num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>Zamawiający poprawi w ofercie:</w:t>
      </w:r>
    </w:p>
    <w:p w14:paraId="7C2A8889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oczywiste omyłki pisarskie,</w:t>
      </w:r>
    </w:p>
    <w:p w14:paraId="06C4DDB1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497994C2" w14:textId="77777777" w:rsidR="00E36341" w:rsidRPr="002C20D7" w:rsidRDefault="00E36341" w:rsidP="000E6651">
      <w:pPr>
        <w:pStyle w:val="Akapitzlist"/>
        <w:numPr>
          <w:ilvl w:val="0"/>
          <w:numId w:val="15"/>
        </w:numPr>
        <w:spacing w:line="276" w:lineRule="auto"/>
        <w:ind w:hanging="351"/>
        <w:rPr>
          <w:rFonts w:ascii="Cambria" w:hAnsi="Cambria" w:cs="Arial"/>
          <w:bCs/>
          <w:sz w:val="24"/>
          <w:szCs w:val="24"/>
        </w:rPr>
      </w:pPr>
      <w:r w:rsidRPr="002C20D7">
        <w:rPr>
          <w:rFonts w:ascii="Cambria" w:hAnsi="Cambria" w:cs="Arial"/>
          <w:bCs/>
          <w:sz w:val="24"/>
          <w:szCs w:val="24"/>
        </w:rPr>
        <w:t>inne omyłki polegające na niezgodności oferty z SIWZ, niepowodujące istotnych zmian w treści oferty,</w:t>
      </w:r>
    </w:p>
    <w:p w14:paraId="584CBEED" w14:textId="77777777" w:rsidR="00E36341" w:rsidRPr="002C20D7" w:rsidRDefault="00E36341" w:rsidP="00956E77">
      <w:pPr>
        <w:spacing w:line="276" w:lineRule="auto"/>
        <w:ind w:left="340"/>
        <w:jc w:val="both"/>
        <w:rPr>
          <w:rFonts w:ascii="Cambria" w:hAnsi="Cambria" w:cs="Arial"/>
          <w:bCs/>
        </w:rPr>
      </w:pPr>
      <w:r w:rsidRPr="002C20D7">
        <w:rPr>
          <w:rFonts w:ascii="Cambria" w:hAnsi="Cambria" w:cs="Arial"/>
          <w:bCs/>
        </w:rPr>
        <w:tab/>
        <w:t>ni</w:t>
      </w:r>
      <w:r w:rsidR="00F20AC8" w:rsidRPr="002C20D7">
        <w:rPr>
          <w:rFonts w:ascii="Cambria" w:hAnsi="Cambria" w:cs="Arial"/>
          <w:bCs/>
        </w:rPr>
        <w:t>ezwłocznie zawiadamiając o tym W</w:t>
      </w:r>
      <w:r w:rsidRPr="002C20D7">
        <w:rPr>
          <w:rFonts w:ascii="Cambria" w:hAnsi="Cambria" w:cs="Arial"/>
          <w:bCs/>
        </w:rPr>
        <w:t xml:space="preserve">ykonawcę, którego oferta została </w:t>
      </w:r>
      <w:r w:rsidRPr="002C20D7">
        <w:rPr>
          <w:rFonts w:ascii="Cambria" w:hAnsi="Cambria" w:cs="Arial"/>
          <w:bCs/>
        </w:rPr>
        <w:tab/>
        <w:t>poprawiona.</w:t>
      </w:r>
    </w:p>
    <w:p w14:paraId="13456BE2" w14:textId="77777777" w:rsidR="00041821" w:rsidRPr="002C20D7" w:rsidRDefault="00041821" w:rsidP="000E665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Cambria" w:hAnsi="Cambria" w:cs="Arial"/>
          <w:b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lastRenderedPageBreak/>
        <w:t xml:space="preserve">Zamawiający informuje, iż na podstawie art. 24 aa ustawy </w:t>
      </w:r>
      <w:r w:rsidR="001E0717" w:rsidRPr="002C20D7">
        <w:rPr>
          <w:rFonts w:ascii="Cambria" w:hAnsi="Cambria" w:cs="Arial"/>
          <w:b/>
          <w:sz w:val="24"/>
          <w:szCs w:val="24"/>
        </w:rPr>
        <w:t xml:space="preserve">może </w:t>
      </w:r>
      <w:r w:rsidRPr="002C20D7">
        <w:rPr>
          <w:rFonts w:ascii="Cambria" w:hAnsi="Cambria" w:cs="Arial"/>
          <w:b/>
          <w:sz w:val="24"/>
          <w:szCs w:val="24"/>
        </w:rPr>
        <w:t>najpierw dokona</w:t>
      </w:r>
      <w:r w:rsidR="001E0717" w:rsidRPr="002C20D7">
        <w:rPr>
          <w:rFonts w:ascii="Cambria" w:hAnsi="Cambria" w:cs="Arial"/>
          <w:b/>
          <w:sz w:val="24"/>
          <w:szCs w:val="24"/>
        </w:rPr>
        <w:t>ć</w:t>
      </w:r>
      <w:r w:rsidRPr="002C20D7">
        <w:rPr>
          <w:rFonts w:ascii="Cambria" w:hAnsi="Cambria" w:cs="Arial"/>
          <w:b/>
          <w:sz w:val="24"/>
          <w:szCs w:val="24"/>
        </w:rPr>
        <w:t xml:space="preserve"> oceny ofert, a następnie zbada</w:t>
      </w:r>
      <w:r w:rsidR="001E0717" w:rsidRPr="002C20D7">
        <w:rPr>
          <w:rFonts w:ascii="Cambria" w:hAnsi="Cambria" w:cs="Arial"/>
          <w:b/>
          <w:sz w:val="24"/>
          <w:szCs w:val="24"/>
        </w:rPr>
        <w:t>ć</w:t>
      </w:r>
      <w:r w:rsidR="00F20AC8" w:rsidRPr="002C20D7">
        <w:rPr>
          <w:rFonts w:ascii="Cambria" w:hAnsi="Cambria" w:cs="Arial"/>
          <w:b/>
          <w:sz w:val="24"/>
          <w:szCs w:val="24"/>
        </w:rPr>
        <w:t xml:space="preserve"> czy W</w:t>
      </w:r>
      <w:r w:rsidRPr="002C20D7">
        <w:rPr>
          <w:rFonts w:ascii="Cambria" w:hAnsi="Cambria" w:cs="Arial"/>
          <w:b/>
          <w:sz w:val="24"/>
          <w:szCs w:val="24"/>
        </w:rPr>
        <w:t xml:space="preserve">ykonawca, którego oferta została oceniona jako najkorzystniejsza, nie podlega wykluczeniu oraz spełnia warunki udziału w postępowaniu. </w:t>
      </w:r>
    </w:p>
    <w:p w14:paraId="69487226" w14:textId="77777777" w:rsidR="00BA00F2" w:rsidRPr="002C20D7" w:rsidRDefault="00BA00F2" w:rsidP="00BA00F2">
      <w:pPr>
        <w:pStyle w:val="Akapitzlist"/>
        <w:tabs>
          <w:tab w:val="left" w:pos="567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eastAsia="Cambria" w:hAnsi="Cambria"/>
          <w:sz w:val="24"/>
          <w:szCs w:val="24"/>
        </w:rPr>
      </w:pPr>
    </w:p>
    <w:p w14:paraId="1B500CB9" w14:textId="77777777" w:rsidR="00F42601" w:rsidRPr="002C20D7" w:rsidRDefault="00F42601" w:rsidP="00F42601">
      <w:pPr>
        <w:autoSpaceDE w:val="0"/>
        <w:autoSpaceDN w:val="0"/>
        <w:adjustRightInd w:val="0"/>
        <w:spacing w:line="276" w:lineRule="auto"/>
        <w:rPr>
          <w:rFonts w:ascii="Cambria" w:hAnsi="Cambria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F42601" w:rsidRPr="002C20D7" w14:paraId="01756E47" w14:textId="77777777" w:rsidTr="008431D6">
        <w:trPr>
          <w:jc w:val="center"/>
        </w:trPr>
        <w:tc>
          <w:tcPr>
            <w:tcW w:w="9102" w:type="dxa"/>
            <w:shd w:val="clear" w:color="auto" w:fill="auto"/>
          </w:tcPr>
          <w:p w14:paraId="6904E4C7" w14:textId="77777777" w:rsidR="00F42601" w:rsidRPr="002C20D7" w:rsidRDefault="006A6674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7BC9A2BF" w14:textId="77777777" w:rsidR="00F42601" w:rsidRPr="002C20D7" w:rsidRDefault="00F42601" w:rsidP="008431D6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OPIS KRYTERIÓW, KTÓRYMI ZAMAWIAJĄCY BĘDZIE SIĘ KIEROWAŁ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11145B0F" w14:textId="77777777" w:rsidR="00F42601" w:rsidRPr="002C20D7" w:rsidRDefault="00F42601" w:rsidP="00F42601">
      <w:pPr>
        <w:spacing w:line="276" w:lineRule="auto"/>
        <w:ind w:left="340"/>
        <w:rPr>
          <w:rFonts w:ascii="Cambria" w:hAnsi="Cambria" w:cs="Arial"/>
          <w:bCs/>
        </w:rPr>
      </w:pPr>
    </w:p>
    <w:p w14:paraId="54F609F1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7DE8506E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54628771" w14:textId="77777777" w:rsidR="006A6674" w:rsidRPr="002C20D7" w:rsidRDefault="006A6674" w:rsidP="006A6674">
      <w:pPr>
        <w:pStyle w:val="Akapitzlist"/>
        <w:widowControl w:val="0"/>
        <w:numPr>
          <w:ilvl w:val="0"/>
          <w:numId w:val="6"/>
        </w:numPr>
        <w:tabs>
          <w:tab w:val="num" w:pos="425"/>
        </w:tabs>
        <w:autoSpaceDE w:val="0"/>
        <w:autoSpaceDN w:val="0"/>
        <w:adjustRightInd w:val="0"/>
        <w:spacing w:before="120" w:after="60" w:line="288" w:lineRule="auto"/>
        <w:ind w:left="425" w:hanging="425"/>
        <w:contextualSpacing w:val="0"/>
        <w:jc w:val="left"/>
        <w:rPr>
          <w:rFonts w:ascii="Times" w:eastAsia="Times New Roman" w:hAnsi="Times"/>
          <w:b/>
          <w:vanish/>
          <w:sz w:val="22"/>
          <w:szCs w:val="22"/>
          <w:lang w:eastAsia="pl-PL"/>
        </w:rPr>
      </w:pPr>
    </w:p>
    <w:p w14:paraId="62F2E113" w14:textId="77777777" w:rsidR="00F42601" w:rsidRPr="00041D81" w:rsidRDefault="00F42601" w:rsidP="006A6674">
      <w:pPr>
        <w:pStyle w:val="Listanumerowana2"/>
        <w:ind w:left="567"/>
        <w:rPr>
          <w:rFonts w:ascii="Cambria" w:hAnsi="Cambria"/>
          <w:sz w:val="24"/>
        </w:rPr>
      </w:pPr>
      <w:r w:rsidRPr="00041D81">
        <w:rPr>
          <w:rFonts w:ascii="Cambria" w:hAnsi="Cambria"/>
          <w:sz w:val="24"/>
        </w:rPr>
        <w:t>Zamawiający dokona oceny ofert, które nie zostały odrzucone, na podstawie następujących kryteriów oceny ofert:</w:t>
      </w:r>
    </w:p>
    <w:p w14:paraId="234C2711" w14:textId="77777777" w:rsidR="00070B48" w:rsidRPr="002C20D7" w:rsidRDefault="00070B48" w:rsidP="00070B48">
      <w:pPr>
        <w:pStyle w:val="Listanumerowana2"/>
        <w:numPr>
          <w:ilvl w:val="0"/>
          <w:numId w:val="0"/>
        </w:numPr>
        <w:ind w:left="567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017"/>
        <w:gridCol w:w="2523"/>
      </w:tblGrid>
      <w:tr w:rsidR="00F42601" w:rsidRPr="002C20D7" w14:paraId="78E818C7" w14:textId="77777777" w:rsidTr="00041D81">
        <w:tc>
          <w:tcPr>
            <w:tcW w:w="705" w:type="dxa"/>
            <w:shd w:val="pct10" w:color="auto" w:fill="auto"/>
          </w:tcPr>
          <w:p w14:paraId="1AB18CBE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017" w:type="dxa"/>
            <w:shd w:val="pct10" w:color="auto" w:fill="auto"/>
          </w:tcPr>
          <w:p w14:paraId="28710BA6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Nazwa kryterium</w:t>
            </w:r>
          </w:p>
        </w:tc>
        <w:tc>
          <w:tcPr>
            <w:tcW w:w="2523" w:type="dxa"/>
            <w:shd w:val="pct10" w:color="auto" w:fill="auto"/>
          </w:tcPr>
          <w:p w14:paraId="13D8A2BE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C20D7">
              <w:rPr>
                <w:rFonts w:ascii="Cambria" w:hAnsi="Cambria"/>
                <w:b/>
                <w:sz w:val="24"/>
                <w:szCs w:val="24"/>
              </w:rPr>
              <w:t>Znaczenie kryterium (w %)</w:t>
            </w:r>
          </w:p>
        </w:tc>
      </w:tr>
      <w:tr w:rsidR="00F42601" w:rsidRPr="002C20D7" w14:paraId="6E3C16E2" w14:textId="77777777" w:rsidTr="00041D81">
        <w:tc>
          <w:tcPr>
            <w:tcW w:w="705" w:type="dxa"/>
            <w:shd w:val="clear" w:color="auto" w:fill="auto"/>
          </w:tcPr>
          <w:p w14:paraId="7B0B8E9D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14:paraId="056B14D9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Cena (C)</w:t>
            </w:r>
          </w:p>
        </w:tc>
        <w:tc>
          <w:tcPr>
            <w:tcW w:w="2523" w:type="dxa"/>
            <w:shd w:val="clear" w:color="auto" w:fill="auto"/>
          </w:tcPr>
          <w:p w14:paraId="780B8D63" w14:textId="77777777" w:rsidR="00F42601" w:rsidRPr="002C20D7" w:rsidRDefault="00F4260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2C20D7">
              <w:rPr>
                <w:rFonts w:ascii="Cambria" w:hAnsi="Cambria"/>
                <w:sz w:val="24"/>
                <w:szCs w:val="24"/>
              </w:rPr>
              <w:t>60</w:t>
            </w:r>
          </w:p>
        </w:tc>
      </w:tr>
      <w:tr w:rsidR="00B96134" w:rsidRPr="002C20D7" w14:paraId="48270597" w14:textId="77777777" w:rsidTr="00041D81">
        <w:tc>
          <w:tcPr>
            <w:tcW w:w="705" w:type="dxa"/>
            <w:shd w:val="clear" w:color="auto" w:fill="auto"/>
            <w:vAlign w:val="center"/>
          </w:tcPr>
          <w:p w14:paraId="72067E1D" w14:textId="4E2F5B60" w:rsidR="00B96134" w:rsidRPr="002C20D7" w:rsidRDefault="00041D8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7E212088" w14:textId="3C330A16" w:rsidR="00B96134" w:rsidRPr="002C20D7" w:rsidRDefault="00041D8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Termin płatności</w:t>
            </w:r>
            <w:r w:rsidR="00B96134" w:rsidRPr="002C20D7">
              <w:rPr>
                <w:rFonts w:ascii="Cambria" w:hAnsi="Cambria"/>
                <w:sz w:val="24"/>
                <w:szCs w:val="24"/>
              </w:rPr>
              <w:t xml:space="preserve"> (T)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7EA074D" w14:textId="3C7059E6" w:rsidR="00B96134" w:rsidRPr="002C20D7" w:rsidRDefault="00041D81" w:rsidP="008431D6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</w:tr>
    </w:tbl>
    <w:p w14:paraId="1C0E4BEC" w14:textId="77777777" w:rsidR="00F42601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6B835CF2" w14:textId="4F447F1B" w:rsidR="00F42601" w:rsidRPr="002C20D7" w:rsidRDefault="00F42601" w:rsidP="00A7271D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2991A34E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52FC765F" w14:textId="4D1F9AA9" w:rsidR="00181D99" w:rsidRPr="00181D99" w:rsidRDefault="00F42601" w:rsidP="00181D99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Punkty za kryterium </w:t>
      </w:r>
      <w:r w:rsidRPr="002C20D7">
        <w:rPr>
          <w:rFonts w:ascii="Cambria" w:hAnsi="Cambria"/>
          <w:b/>
          <w:sz w:val="24"/>
          <w:szCs w:val="24"/>
        </w:rPr>
        <w:t>„Cena”</w:t>
      </w:r>
      <w:r w:rsidRPr="002C20D7">
        <w:rPr>
          <w:rFonts w:ascii="Cambria" w:hAnsi="Cambria"/>
          <w:sz w:val="24"/>
          <w:szCs w:val="24"/>
        </w:rPr>
        <w:t xml:space="preserve"> </w:t>
      </w:r>
    </w:p>
    <w:p w14:paraId="35B96A35" w14:textId="6F055E42" w:rsidR="00181D99" w:rsidRPr="00181D99" w:rsidRDefault="00181D99" w:rsidP="00181D99">
      <w:pPr>
        <w:pStyle w:val="Bezodstpw"/>
        <w:spacing w:line="276" w:lineRule="auto"/>
        <w:ind w:left="708"/>
        <w:jc w:val="both"/>
        <w:rPr>
          <w:rFonts w:ascii="Cambria" w:hAnsi="Cambria"/>
          <w:b/>
          <w:sz w:val="24"/>
          <w:szCs w:val="24"/>
        </w:rPr>
      </w:pPr>
      <w:r w:rsidRPr="00181D99">
        <w:rPr>
          <w:rFonts w:ascii="Cambria" w:hAnsi="Cambria"/>
          <w:b/>
          <w:sz w:val="24"/>
          <w:szCs w:val="24"/>
        </w:rPr>
        <w:t xml:space="preserve">Dla porównania i oceny ofert Zamawiający przyjmie średnią </w:t>
      </w:r>
      <w:r w:rsidR="003004E4">
        <w:rPr>
          <w:rFonts w:ascii="Cambria" w:hAnsi="Cambria"/>
          <w:b/>
          <w:sz w:val="24"/>
          <w:szCs w:val="24"/>
        </w:rPr>
        <w:t>ważoną</w:t>
      </w:r>
      <w:r w:rsidRPr="00181D99">
        <w:rPr>
          <w:rFonts w:ascii="Cambria" w:hAnsi="Cambria"/>
          <w:b/>
          <w:sz w:val="24"/>
          <w:szCs w:val="24"/>
        </w:rPr>
        <w:t xml:space="preserve"> z cen brutto dla danej części zamówienia, jaką poniesie na realizację przed</w:t>
      </w:r>
      <w:r w:rsidR="003004E4">
        <w:rPr>
          <w:rFonts w:ascii="Cambria" w:hAnsi="Cambria"/>
          <w:b/>
          <w:sz w:val="24"/>
          <w:szCs w:val="24"/>
        </w:rPr>
        <w:t>miotu zamówienia zgodnie ze wzorem zawartym w punkcie 11.9.</w:t>
      </w:r>
    </w:p>
    <w:p w14:paraId="510130C9" w14:textId="77777777" w:rsidR="00181D99" w:rsidRDefault="00181D99" w:rsidP="00181D99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3A55EF38" w14:textId="23880D87" w:rsidR="00181D99" w:rsidRPr="00181D99" w:rsidRDefault="00181D99" w:rsidP="00181D99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Punkty za kryterium </w:t>
      </w:r>
      <w:r w:rsidRPr="002C20D7">
        <w:rPr>
          <w:rFonts w:ascii="Cambria" w:hAnsi="Cambria"/>
          <w:b/>
          <w:sz w:val="24"/>
          <w:szCs w:val="24"/>
        </w:rPr>
        <w:t>„Cena”</w:t>
      </w:r>
      <w:r w:rsidRPr="002C20D7">
        <w:rPr>
          <w:rFonts w:ascii="Cambria" w:hAnsi="Cambria"/>
          <w:sz w:val="24"/>
          <w:szCs w:val="24"/>
        </w:rPr>
        <w:t xml:space="preserve"> zostaną obliczone według wzoru:</w:t>
      </w:r>
    </w:p>
    <w:p w14:paraId="5B973F20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</w:p>
    <w:p w14:paraId="545D8983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ab/>
      </w:r>
      <w:r w:rsidRPr="002C20D7">
        <w:rPr>
          <w:rFonts w:ascii="Cambria" w:hAnsi="Cambria"/>
          <w:i/>
          <w:sz w:val="26"/>
          <w:szCs w:val="26"/>
        </w:rPr>
        <w:tab/>
      </w:r>
      <w:proofErr w:type="spellStart"/>
      <w:r w:rsidRPr="002C20D7">
        <w:rPr>
          <w:rFonts w:ascii="Cambria" w:hAnsi="Cambria"/>
          <w:i/>
          <w:sz w:val="26"/>
          <w:szCs w:val="26"/>
        </w:rPr>
        <w:t>C</w:t>
      </w:r>
      <w:r w:rsidRPr="002C20D7">
        <w:rPr>
          <w:rFonts w:ascii="Cambria" w:hAnsi="Cambria"/>
          <w:i/>
          <w:sz w:val="26"/>
          <w:szCs w:val="26"/>
          <w:vertAlign w:val="subscript"/>
        </w:rPr>
        <w:t>n</w:t>
      </w:r>
      <w:proofErr w:type="spellEnd"/>
    </w:p>
    <w:p w14:paraId="23714D18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 xml:space="preserve">C = </w:t>
      </w:r>
      <w:r w:rsidRPr="002C20D7">
        <w:rPr>
          <w:rFonts w:ascii="Cambria" w:hAnsi="Cambria"/>
          <w:i/>
          <w:sz w:val="26"/>
          <w:szCs w:val="26"/>
        </w:rPr>
        <w:tab/>
        <w:t xml:space="preserve">------- x 60 pkt </w:t>
      </w:r>
    </w:p>
    <w:p w14:paraId="4ADF40C3" w14:textId="3C9BE807" w:rsidR="00F42601" w:rsidRPr="00082307" w:rsidRDefault="00F42601" w:rsidP="00082307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2C20D7">
        <w:rPr>
          <w:rFonts w:ascii="Cambria" w:hAnsi="Cambria"/>
          <w:i/>
          <w:sz w:val="26"/>
          <w:szCs w:val="26"/>
        </w:rPr>
        <w:tab/>
      </w:r>
      <w:proofErr w:type="spellStart"/>
      <w:r w:rsidRPr="002C20D7">
        <w:rPr>
          <w:rFonts w:ascii="Cambria" w:hAnsi="Cambria"/>
          <w:i/>
          <w:sz w:val="26"/>
          <w:szCs w:val="26"/>
        </w:rPr>
        <w:t>C</w:t>
      </w:r>
      <w:r w:rsidRPr="002C20D7">
        <w:rPr>
          <w:rFonts w:ascii="Cambria" w:hAnsi="Cambria"/>
          <w:i/>
          <w:sz w:val="26"/>
          <w:szCs w:val="26"/>
          <w:vertAlign w:val="subscript"/>
        </w:rPr>
        <w:t>b</w:t>
      </w:r>
      <w:proofErr w:type="spellEnd"/>
    </w:p>
    <w:p w14:paraId="3B838C25" w14:textId="77777777" w:rsidR="00070B48" w:rsidRDefault="00F42601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 w:rsidRPr="002C20D7">
        <w:rPr>
          <w:rFonts w:ascii="Cambria" w:hAnsi="Cambria"/>
        </w:rPr>
        <w:tab/>
      </w:r>
    </w:p>
    <w:p w14:paraId="71C46003" w14:textId="6FD276AC" w:rsidR="00F42601" w:rsidRPr="002C20D7" w:rsidRDefault="00070B48" w:rsidP="00F42601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</w:rPr>
      </w:pPr>
      <w:r>
        <w:rPr>
          <w:rFonts w:ascii="Cambria" w:hAnsi="Cambria"/>
        </w:rPr>
        <w:t>gdzie:</w:t>
      </w:r>
    </w:p>
    <w:p w14:paraId="15A457DE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C- ilość punktów za kryterium cena,</w:t>
      </w:r>
    </w:p>
    <w:p w14:paraId="5CCB8E07" w14:textId="77777777" w:rsidR="00F42601" w:rsidRPr="002C20D7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proofErr w:type="spellStart"/>
      <w:r w:rsidRPr="002C20D7">
        <w:rPr>
          <w:rFonts w:ascii="Cambria" w:hAnsi="Cambria"/>
          <w:sz w:val="24"/>
          <w:szCs w:val="24"/>
        </w:rPr>
        <w:t>C</w:t>
      </w:r>
      <w:r w:rsidRPr="002C20D7">
        <w:rPr>
          <w:rFonts w:ascii="Cambria" w:hAnsi="Cambria"/>
          <w:sz w:val="24"/>
          <w:szCs w:val="24"/>
          <w:vertAlign w:val="subscript"/>
        </w:rPr>
        <w:t>n</w:t>
      </w:r>
      <w:proofErr w:type="spellEnd"/>
      <w:r w:rsidRPr="002C20D7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08148D18" w14:textId="77777777" w:rsidR="00F42601" w:rsidRDefault="00F42601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proofErr w:type="spellStart"/>
      <w:r w:rsidRPr="002C20D7">
        <w:rPr>
          <w:rFonts w:ascii="Cambria" w:hAnsi="Cambria"/>
          <w:sz w:val="24"/>
          <w:szCs w:val="24"/>
        </w:rPr>
        <w:t>C</w:t>
      </w:r>
      <w:r w:rsidRPr="002C20D7">
        <w:rPr>
          <w:rFonts w:ascii="Cambria" w:hAnsi="Cambria"/>
          <w:sz w:val="24"/>
          <w:szCs w:val="24"/>
          <w:vertAlign w:val="subscript"/>
        </w:rPr>
        <w:t>b</w:t>
      </w:r>
      <w:proofErr w:type="spellEnd"/>
      <w:r w:rsidRPr="002C20D7">
        <w:rPr>
          <w:rFonts w:ascii="Cambria" w:hAnsi="Cambria"/>
          <w:sz w:val="24"/>
          <w:szCs w:val="24"/>
        </w:rPr>
        <w:t xml:space="preserve"> – cena oferty badanej.</w:t>
      </w:r>
    </w:p>
    <w:p w14:paraId="00F66B16" w14:textId="77777777" w:rsidR="00181D99" w:rsidRPr="002C20D7" w:rsidRDefault="00181D99" w:rsidP="00F42601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</w:p>
    <w:p w14:paraId="6EC956B2" w14:textId="3D0FD0CB" w:rsidR="0047742E" w:rsidRPr="0047742E" w:rsidRDefault="00F42601" w:rsidP="0047742E">
      <w:pPr>
        <w:pStyle w:val="Akapitzlist"/>
        <w:spacing w:before="0" w:after="0" w:line="276" w:lineRule="auto"/>
        <w:ind w:left="708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kryterium „</w:t>
      </w:r>
      <w:r w:rsidRPr="002C20D7">
        <w:rPr>
          <w:rFonts w:ascii="Cambria" w:hAnsi="Cambria"/>
          <w:b/>
          <w:sz w:val="24"/>
          <w:szCs w:val="24"/>
        </w:rPr>
        <w:t>Cena”</w:t>
      </w:r>
      <w:r w:rsidRPr="002C20D7">
        <w:rPr>
          <w:rFonts w:ascii="Cambria" w:hAnsi="Cambria"/>
          <w:sz w:val="24"/>
          <w:szCs w:val="24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14:paraId="6C9041C0" w14:textId="5EA0F8B8" w:rsidR="009B3272" w:rsidRPr="001B5C9A" w:rsidRDefault="001B5C9A" w:rsidP="001B5C9A">
      <w:pPr>
        <w:pStyle w:val="Listanumerowana"/>
        <w:numPr>
          <w:ilvl w:val="0"/>
          <w:numId w:val="0"/>
        </w:numPr>
        <w:ind w:left="360" w:hanging="360"/>
        <w:rPr>
          <w:rFonts w:eastAsia="SimSun"/>
          <w:lang w:eastAsia="zh-CN"/>
        </w:rPr>
      </w:pPr>
      <w:r w:rsidRPr="001B5C9A">
        <w:rPr>
          <w:rFonts w:ascii="Cambria" w:eastAsia="SimSun" w:hAnsi="Cambria"/>
          <w:sz w:val="24"/>
          <w:lang w:eastAsia="zh-CN"/>
        </w:rPr>
        <w:lastRenderedPageBreak/>
        <w:t>13.4.</w:t>
      </w:r>
      <w:r w:rsidRPr="001B5C9A">
        <w:rPr>
          <w:rFonts w:eastAsia="SimSun"/>
          <w:sz w:val="24"/>
          <w:lang w:eastAsia="zh-CN"/>
        </w:rPr>
        <w:t xml:space="preserve"> </w:t>
      </w:r>
      <w:r w:rsidR="00760C07" w:rsidRPr="001B5C9A">
        <w:rPr>
          <w:rFonts w:ascii="Cambria" w:eastAsia="SimSun" w:hAnsi="Cambria"/>
          <w:b w:val="0"/>
          <w:sz w:val="24"/>
          <w:lang w:eastAsia="zh-CN"/>
        </w:rPr>
        <w:t xml:space="preserve"> </w:t>
      </w:r>
      <w:r w:rsidR="00760C07" w:rsidRPr="001B5C9A">
        <w:rPr>
          <w:rFonts w:ascii="Cambria" w:eastAsia="SimSun" w:hAnsi="Cambria"/>
          <w:sz w:val="24"/>
          <w:lang w:eastAsia="zh-CN"/>
        </w:rPr>
        <w:t>Punkty za kryterium</w:t>
      </w:r>
      <w:r w:rsidR="004E4F60" w:rsidRPr="001B5C9A">
        <w:rPr>
          <w:rFonts w:ascii="Cambria" w:eastAsia="SimSun" w:hAnsi="Cambria"/>
          <w:sz w:val="24"/>
          <w:lang w:eastAsia="zh-CN"/>
        </w:rPr>
        <w:t xml:space="preserve"> </w:t>
      </w:r>
      <w:r w:rsidR="004E4F60" w:rsidRPr="001B5C9A">
        <w:rPr>
          <w:rFonts w:ascii="Cambria" w:eastAsia="SimSun" w:hAnsi="Cambria"/>
          <w:b w:val="0"/>
          <w:sz w:val="24"/>
          <w:lang w:eastAsia="zh-CN"/>
        </w:rPr>
        <w:t xml:space="preserve">„Termin </w:t>
      </w:r>
      <w:r w:rsidR="0047742E" w:rsidRPr="001B5C9A">
        <w:rPr>
          <w:rFonts w:ascii="Cambria" w:eastAsia="SimSun" w:hAnsi="Cambria"/>
          <w:b w:val="0"/>
          <w:sz w:val="24"/>
          <w:lang w:eastAsia="zh-CN"/>
        </w:rPr>
        <w:t>płatności</w:t>
      </w:r>
      <w:r w:rsidR="004E4F60" w:rsidRPr="001B5C9A">
        <w:rPr>
          <w:rFonts w:ascii="Cambria" w:eastAsia="SimSun" w:hAnsi="Cambria"/>
          <w:b w:val="0"/>
          <w:sz w:val="24"/>
          <w:lang w:eastAsia="zh-CN"/>
        </w:rPr>
        <w:t>”</w:t>
      </w:r>
    </w:p>
    <w:p w14:paraId="00CEC970" w14:textId="4F140539" w:rsidR="0047742E" w:rsidRDefault="0047742E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Zamawiający w tym kryterium przyzna punkty:</w:t>
      </w:r>
    </w:p>
    <w:p w14:paraId="2265226D" w14:textId="24B2EE8B" w:rsidR="0047742E" w:rsidRDefault="0047742E" w:rsidP="0049670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Termin płatności 14 dni –  0 pkt</w:t>
      </w:r>
    </w:p>
    <w:p w14:paraId="43A5D749" w14:textId="4AC49315" w:rsidR="0047742E" w:rsidRDefault="0047742E" w:rsidP="0047742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Termin płatności 22 dni – 20 pkt</w:t>
      </w:r>
    </w:p>
    <w:p w14:paraId="0B011596" w14:textId="6FED04FA" w:rsidR="0047742E" w:rsidRDefault="0047742E" w:rsidP="0047742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Termin płatności 30 dni – 40 pkt</w:t>
      </w:r>
    </w:p>
    <w:p w14:paraId="59C77FAF" w14:textId="6D619D26" w:rsidR="0049670A" w:rsidRPr="002C20D7" w:rsidRDefault="0047742E" w:rsidP="0047742E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mbria" w:eastAsia="Calibri" w:hAnsi="Cambria" w:cs="Helvetica"/>
          <w:bCs/>
          <w:color w:val="000000"/>
          <w:lang w:eastAsia="en-US"/>
        </w:rPr>
      </w:pPr>
      <w:r>
        <w:rPr>
          <w:rFonts w:ascii="Cambria" w:eastAsia="Calibri" w:hAnsi="Cambria" w:cs="Helvetica"/>
          <w:bCs/>
          <w:color w:val="000000"/>
          <w:lang w:eastAsia="en-US"/>
        </w:rPr>
        <w:t>W przypadku wyznaczenia przez wykonawcę terminu płatności dłuższego niż 30 dni Zamawiający przyjmie do obliczeń termin 30 dni, natomiast w przypadku wyznaczenia przez wykonawcę terminu płatności krótszego niż 14 dni Zamawiający odrzuci ofertę.</w:t>
      </w:r>
    </w:p>
    <w:p w14:paraId="4C94B188" w14:textId="7497A28B" w:rsidR="00F42601" w:rsidRPr="001B5C9A" w:rsidRDefault="001B5C9A" w:rsidP="001B5C9A">
      <w:pPr>
        <w:pStyle w:val="Listanumerowana"/>
        <w:numPr>
          <w:ilvl w:val="0"/>
          <w:numId w:val="0"/>
        </w:numPr>
        <w:ind w:left="567" w:hanging="567"/>
        <w:jc w:val="both"/>
        <w:rPr>
          <w:rFonts w:ascii="Cambria" w:eastAsia="Calibri" w:hAnsi="Cambria"/>
          <w:sz w:val="24"/>
          <w:lang w:eastAsia="en-US"/>
        </w:rPr>
      </w:pPr>
      <w:r w:rsidRPr="001B5C9A">
        <w:rPr>
          <w:rFonts w:ascii="Cambria" w:eastAsia="Calibri" w:hAnsi="Cambria"/>
          <w:sz w:val="24"/>
          <w:lang w:eastAsia="en-US"/>
        </w:rPr>
        <w:t xml:space="preserve">13.5. </w:t>
      </w:r>
      <w:r w:rsidR="00F42601" w:rsidRPr="001B5C9A">
        <w:rPr>
          <w:rFonts w:ascii="Cambria" w:eastAsia="Cambria" w:hAnsi="Cambria"/>
          <w:b w:val="0"/>
          <w:sz w:val="24"/>
        </w:rPr>
        <w:t xml:space="preserve">Liczby punktów, o których mowa w pkt </w:t>
      </w:r>
      <w:r w:rsidR="00B96134" w:rsidRPr="001B5C9A">
        <w:rPr>
          <w:rFonts w:ascii="Cambria" w:eastAsia="Cambria" w:hAnsi="Cambria"/>
          <w:b w:val="0"/>
          <w:sz w:val="24"/>
        </w:rPr>
        <w:t>13.3 – 13</w:t>
      </w:r>
      <w:r w:rsidR="0047742E" w:rsidRPr="001B5C9A">
        <w:rPr>
          <w:rFonts w:ascii="Cambria" w:eastAsia="Cambria" w:hAnsi="Cambria"/>
          <w:b w:val="0"/>
          <w:sz w:val="24"/>
        </w:rPr>
        <w:t>.4</w:t>
      </w:r>
      <w:r w:rsidR="00F42601" w:rsidRPr="001B5C9A">
        <w:rPr>
          <w:rFonts w:ascii="Cambria" w:eastAsia="Cambria" w:hAnsi="Cambria"/>
          <w:b w:val="0"/>
          <w:sz w:val="24"/>
        </w:rPr>
        <w:t xml:space="preserve"> po zsumowaniu stanowić będą </w:t>
      </w:r>
      <w:r>
        <w:rPr>
          <w:rFonts w:ascii="Cambria" w:eastAsia="Cambria" w:hAnsi="Cambria"/>
          <w:b w:val="0"/>
          <w:sz w:val="24"/>
        </w:rPr>
        <w:t xml:space="preserve"> </w:t>
      </w:r>
      <w:r w:rsidR="00F42601" w:rsidRPr="001B5C9A">
        <w:rPr>
          <w:rFonts w:ascii="Cambria" w:eastAsia="Cambria" w:hAnsi="Cambria"/>
          <w:b w:val="0"/>
          <w:sz w:val="24"/>
        </w:rPr>
        <w:t>końcową ocenę oferty.</w:t>
      </w:r>
    </w:p>
    <w:p w14:paraId="7F6B998D" w14:textId="7B1850B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eastAsia="Cambria" w:hAnsi="Cambria"/>
          <w:i/>
          <w:sz w:val="24"/>
          <w:szCs w:val="24"/>
        </w:rPr>
      </w:pPr>
      <w:r w:rsidRPr="002C20D7">
        <w:rPr>
          <w:rFonts w:ascii="Cambria" w:eastAsia="Cambria" w:hAnsi="Cambria"/>
          <w:i/>
          <w:sz w:val="24"/>
          <w:szCs w:val="24"/>
        </w:rPr>
        <w:t>P</w:t>
      </w:r>
      <w:r w:rsidR="0047742E">
        <w:rPr>
          <w:rFonts w:ascii="Cambria" w:eastAsia="Cambria" w:hAnsi="Cambria"/>
          <w:i/>
          <w:sz w:val="24"/>
          <w:szCs w:val="24"/>
        </w:rPr>
        <w:t xml:space="preserve">rzyznana ilość punktów = C </w:t>
      </w:r>
      <w:r w:rsidR="00B96134" w:rsidRPr="002C20D7">
        <w:rPr>
          <w:rFonts w:ascii="Cambria" w:eastAsia="Cambria" w:hAnsi="Cambria"/>
          <w:i/>
          <w:sz w:val="24"/>
          <w:szCs w:val="24"/>
        </w:rPr>
        <w:t>+ T</w:t>
      </w:r>
    </w:p>
    <w:p w14:paraId="5DEEACAF" w14:textId="77777777" w:rsidR="00F42601" w:rsidRPr="002C20D7" w:rsidRDefault="00F42601" w:rsidP="00F42601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jc w:val="center"/>
        <w:rPr>
          <w:rFonts w:ascii="Cambria" w:eastAsia="Cambria" w:hAnsi="Cambria"/>
          <w:i/>
          <w:sz w:val="24"/>
          <w:szCs w:val="24"/>
        </w:rPr>
      </w:pPr>
    </w:p>
    <w:p w14:paraId="28639629" w14:textId="0EEF20FF" w:rsidR="00F42601" w:rsidRPr="001B5C9A" w:rsidRDefault="001B5C9A" w:rsidP="001B5C9A">
      <w:pPr>
        <w:pStyle w:val="Listanumerowana"/>
        <w:numPr>
          <w:ilvl w:val="0"/>
          <w:numId w:val="0"/>
        </w:numPr>
        <w:ind w:left="567" w:hanging="567"/>
        <w:jc w:val="both"/>
        <w:rPr>
          <w:rFonts w:ascii="Cambria" w:eastAsia="Cambria" w:hAnsi="Cambria"/>
          <w:sz w:val="24"/>
          <w:szCs w:val="24"/>
        </w:rPr>
      </w:pPr>
      <w:r w:rsidRPr="001B5C9A">
        <w:rPr>
          <w:rFonts w:ascii="Cambria" w:eastAsia="Cambria" w:hAnsi="Cambria"/>
          <w:sz w:val="24"/>
          <w:szCs w:val="24"/>
        </w:rPr>
        <w:t>13.6.</w:t>
      </w:r>
      <w:r>
        <w:rPr>
          <w:rFonts w:ascii="Cambria" w:eastAsia="Cambria" w:hAnsi="Cambria"/>
          <w:b w:val="0"/>
          <w:sz w:val="24"/>
          <w:szCs w:val="24"/>
        </w:rPr>
        <w:t xml:space="preserve"> </w:t>
      </w:r>
      <w:r w:rsidR="00F42601" w:rsidRPr="001B5C9A">
        <w:rPr>
          <w:rFonts w:ascii="Cambria" w:eastAsia="Cambria" w:hAnsi="Cambria"/>
          <w:b w:val="0"/>
          <w:sz w:val="24"/>
          <w:szCs w:val="24"/>
        </w:rPr>
        <w:t>Za</w:t>
      </w:r>
      <w:r w:rsidR="00F42601" w:rsidRPr="001B5C9A">
        <w:rPr>
          <w:rFonts w:ascii="Cambria" w:eastAsia="Cambria" w:hAnsi="Cambria"/>
          <w:sz w:val="24"/>
          <w:szCs w:val="24"/>
        </w:rPr>
        <w:t xml:space="preserve"> </w:t>
      </w:r>
      <w:r w:rsidR="00F42601" w:rsidRPr="001B5C9A">
        <w:rPr>
          <w:rFonts w:ascii="Cambria" w:eastAsia="Cambria" w:hAnsi="Cambria"/>
          <w:b w:val="0"/>
          <w:sz w:val="24"/>
          <w:szCs w:val="24"/>
        </w:rPr>
        <w:t>najkorzystniejszą zostanie uznana oferta z największą liczbą punktów, tj. przedstawiająca najkorzystniejszy bilans kryteriów ocen</w:t>
      </w:r>
      <w:r w:rsidR="00B96134" w:rsidRPr="001B5C9A">
        <w:rPr>
          <w:rFonts w:ascii="Cambria" w:eastAsia="Cambria" w:hAnsi="Cambria"/>
          <w:b w:val="0"/>
          <w:sz w:val="24"/>
          <w:szCs w:val="24"/>
        </w:rPr>
        <w:t xml:space="preserve">y ofert, o których mowa w </w:t>
      </w:r>
      <w:r w:rsidR="00B96134" w:rsidRPr="009E041D">
        <w:rPr>
          <w:rFonts w:ascii="Cambria" w:eastAsia="Cambria" w:hAnsi="Cambria"/>
          <w:b w:val="0"/>
          <w:sz w:val="24"/>
          <w:szCs w:val="24"/>
        </w:rPr>
        <w:t xml:space="preserve">pkt </w:t>
      </w:r>
      <w:r w:rsidR="009E041D" w:rsidRPr="009E041D">
        <w:rPr>
          <w:rFonts w:ascii="Cambria" w:eastAsia="Cambria" w:hAnsi="Cambria"/>
          <w:b w:val="0"/>
          <w:sz w:val="24"/>
          <w:szCs w:val="24"/>
        </w:rPr>
        <w:t>13.1.</w:t>
      </w:r>
    </w:p>
    <w:p w14:paraId="0F845B8B" w14:textId="77777777" w:rsidR="00F42601" w:rsidRPr="002C20D7" w:rsidRDefault="00F42601" w:rsidP="00BA00F2">
      <w:pPr>
        <w:pStyle w:val="Akapitzlist"/>
        <w:tabs>
          <w:tab w:val="left" w:pos="567"/>
          <w:tab w:val="left" w:pos="1276"/>
          <w:tab w:val="left" w:pos="1418"/>
        </w:tabs>
        <w:suppressAutoHyphens/>
        <w:spacing w:before="0" w:after="0" w:line="276" w:lineRule="auto"/>
        <w:ind w:left="567"/>
        <w:rPr>
          <w:rFonts w:ascii="Cambria" w:eastAsia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B101BD" w:rsidRPr="002C20D7" w14:paraId="0F1BC173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63B8A342" w14:textId="6C52E6DB" w:rsidR="00B101BD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</w:t>
            </w:r>
            <w:r w:rsidR="00070B48">
              <w:rPr>
                <w:rFonts w:ascii="Cambria" w:hAnsi="Cambria"/>
                <w:sz w:val="26"/>
                <w:szCs w:val="26"/>
              </w:rPr>
              <w:t>4</w:t>
            </w:r>
          </w:p>
          <w:p w14:paraId="3D5C0AEB" w14:textId="77777777" w:rsidR="00B101BD" w:rsidRPr="002C20D7" w:rsidRDefault="00B101BD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6D917B8" w14:textId="77777777" w:rsidR="00B101BD" w:rsidRPr="002C20D7" w:rsidRDefault="00B101BD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416FB780" w14:textId="77777777" w:rsidR="00EB5A38" w:rsidRPr="002C20D7" w:rsidRDefault="00EB5A38" w:rsidP="000E6651">
      <w:pPr>
        <w:pStyle w:val="Akapitzlist"/>
        <w:numPr>
          <w:ilvl w:val="0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p w14:paraId="75DF722D" w14:textId="77777777" w:rsidR="00EB5A38" w:rsidRPr="002C20D7" w:rsidRDefault="00F20AC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udzieli zamówienia W</w:t>
      </w:r>
      <w:r w:rsidR="00EB5A38" w:rsidRPr="002C20D7">
        <w:rPr>
          <w:rFonts w:ascii="Cambria" w:hAnsi="Cambria"/>
          <w:sz w:val="24"/>
          <w:szCs w:val="24"/>
        </w:rPr>
        <w:t>ykonawcy, którego oferta została wybrana jako najkorzystniejsza.</w:t>
      </w:r>
    </w:p>
    <w:p w14:paraId="182C2FE5" w14:textId="77777777" w:rsidR="00EB5A38" w:rsidRPr="002C20D7" w:rsidRDefault="00EB5A3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Stosownie do art. 92 ust. 1 ustawy, Zamawiający inf</w:t>
      </w:r>
      <w:r w:rsidR="00F20AC8" w:rsidRPr="002C20D7">
        <w:rPr>
          <w:rFonts w:ascii="Cambria" w:hAnsi="Cambria"/>
          <w:sz w:val="24"/>
          <w:szCs w:val="24"/>
        </w:rPr>
        <w:t>ormuje niezwłocznie wszystkich W</w:t>
      </w:r>
      <w:r w:rsidRPr="002C20D7">
        <w:rPr>
          <w:rFonts w:ascii="Cambria" w:hAnsi="Cambria"/>
          <w:sz w:val="24"/>
          <w:szCs w:val="24"/>
        </w:rPr>
        <w:t>ykonawców o:</w:t>
      </w:r>
    </w:p>
    <w:p w14:paraId="72362E4B" w14:textId="77777777" w:rsidR="00EB5A38" w:rsidRPr="002C20D7" w:rsidRDefault="00EB5A3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wyborze najkorzystniejszej oferty, podając nazwę albo imię i nazwisko, siedzibę albo miejsce zamieszkania i adres</w:t>
      </w:r>
      <w:r w:rsidR="001672C5" w:rsidRPr="002C20D7">
        <w:rPr>
          <w:rFonts w:ascii="Cambria" w:hAnsi="Cambria"/>
          <w:sz w:val="24"/>
          <w:szCs w:val="24"/>
        </w:rPr>
        <w:t>,</w:t>
      </w:r>
      <w:r w:rsidRPr="002C20D7">
        <w:rPr>
          <w:rFonts w:ascii="Cambria" w:hAnsi="Cambria"/>
          <w:sz w:val="24"/>
          <w:szCs w:val="24"/>
        </w:rPr>
        <w:t xml:space="preserve"> jeżeli jest mie</w:t>
      </w:r>
      <w:r w:rsidR="00F20AC8" w:rsidRPr="002C20D7">
        <w:rPr>
          <w:rFonts w:ascii="Cambria" w:hAnsi="Cambria"/>
          <w:sz w:val="24"/>
          <w:szCs w:val="24"/>
        </w:rPr>
        <w:t>jscem wykonywania działalności W</w:t>
      </w:r>
      <w:r w:rsidRPr="002C20D7">
        <w:rPr>
          <w:rFonts w:ascii="Cambria" w:hAnsi="Cambria"/>
          <w:sz w:val="24"/>
          <w:szCs w:val="24"/>
        </w:rPr>
        <w:t xml:space="preserve">ykonawcy, którego ofertę wybrano oraz nazwy albo imiona </w:t>
      </w:r>
      <w:r w:rsidRPr="002C20D7">
        <w:rPr>
          <w:rFonts w:ascii="Cambria" w:hAnsi="Cambria"/>
          <w:sz w:val="24"/>
          <w:szCs w:val="24"/>
        </w:rPr>
        <w:br/>
        <w:t>i nazwiska, siedziby albo miejsca zamieszkania i adresy</w:t>
      </w:r>
      <w:r w:rsidR="00E02F07" w:rsidRPr="002C20D7">
        <w:rPr>
          <w:rFonts w:ascii="Cambria" w:hAnsi="Cambria"/>
          <w:sz w:val="24"/>
          <w:szCs w:val="24"/>
        </w:rPr>
        <w:t>,</w:t>
      </w:r>
      <w:r w:rsidRPr="002C20D7">
        <w:rPr>
          <w:rFonts w:ascii="Cambria" w:hAnsi="Cambria"/>
          <w:sz w:val="24"/>
          <w:szCs w:val="24"/>
        </w:rPr>
        <w:t xml:space="preserve"> jeżeli są miej</w:t>
      </w:r>
      <w:r w:rsidR="00F20AC8" w:rsidRPr="002C20D7">
        <w:rPr>
          <w:rFonts w:ascii="Cambria" w:hAnsi="Cambria"/>
          <w:sz w:val="24"/>
          <w:szCs w:val="24"/>
        </w:rPr>
        <w:t>scami wykonywania działalności W</w:t>
      </w:r>
      <w:r w:rsidRPr="002C20D7">
        <w:rPr>
          <w:rFonts w:ascii="Cambria" w:hAnsi="Cambria"/>
          <w:sz w:val="24"/>
          <w:szCs w:val="24"/>
        </w:rPr>
        <w:t xml:space="preserve">ykonawców, którzy złożyli oferty, a także przyznaną ofertom w każdym kryterium oceny ofert i łączną punktację, </w:t>
      </w:r>
    </w:p>
    <w:p w14:paraId="239AE5BD" w14:textId="77777777" w:rsidR="00EB5A38" w:rsidRPr="002C20D7" w:rsidRDefault="00F20AC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EB5A38" w:rsidRPr="002C20D7">
        <w:rPr>
          <w:rFonts w:ascii="Cambria" w:hAnsi="Cambria"/>
          <w:sz w:val="24"/>
          <w:szCs w:val="24"/>
        </w:rPr>
        <w:t xml:space="preserve">ykonawcach, którzy zostali wykluczeni, </w:t>
      </w:r>
    </w:p>
    <w:p w14:paraId="086C4C1F" w14:textId="77777777" w:rsidR="00EB5A38" w:rsidRPr="002C20D7" w:rsidRDefault="00F20AC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</w:t>
      </w:r>
      <w:r w:rsidR="00EB5A38" w:rsidRPr="002C20D7">
        <w:rPr>
          <w:rFonts w:ascii="Cambria" w:hAnsi="Cambria"/>
          <w:sz w:val="24"/>
          <w:szCs w:val="24"/>
        </w:rPr>
        <w:t xml:space="preserve">ykonawcach, których oferty zostały odrzucone, powodach odrzucenia oferty, a w przypadkach, o których mowa w art. 89 ust. 4 i 5 ustawy, braku równoważności lub braku spełniania wymagań dotyczących wydajności lub funkcjonalności, </w:t>
      </w:r>
    </w:p>
    <w:p w14:paraId="3DB0E72D" w14:textId="77777777" w:rsidR="00EB5A38" w:rsidRPr="002C20D7" w:rsidRDefault="00EB5A38" w:rsidP="000E6651">
      <w:pPr>
        <w:pStyle w:val="Akapitzlist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suppressAutoHyphens/>
        <w:spacing w:line="276" w:lineRule="auto"/>
        <w:ind w:left="993" w:hanging="284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unieważnieniu postępowania,</w:t>
      </w:r>
    </w:p>
    <w:p w14:paraId="46A17FBD" w14:textId="77777777" w:rsidR="00EB5A38" w:rsidRPr="002C20D7" w:rsidRDefault="00EB5A38" w:rsidP="00956E77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podając uzasadnienie faktyczne i prawne.</w:t>
      </w:r>
    </w:p>
    <w:p w14:paraId="3CAE600F" w14:textId="77777777" w:rsidR="00EB5A38" w:rsidRPr="002C20D7" w:rsidRDefault="00EB5A38" w:rsidP="000E6651">
      <w:pPr>
        <w:pStyle w:val="Akapitzlist"/>
        <w:numPr>
          <w:ilvl w:val="1"/>
          <w:numId w:val="6"/>
        </w:numPr>
        <w:tabs>
          <w:tab w:val="left" w:pos="709"/>
          <w:tab w:val="left" w:pos="1276"/>
          <w:tab w:val="left" w:pos="1418"/>
        </w:tabs>
        <w:suppressAutoHyphens/>
        <w:spacing w:before="0" w:after="0" w:line="276" w:lineRule="auto"/>
        <w:ind w:left="709" w:hanging="709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Informacje o których </w:t>
      </w:r>
      <w:r w:rsidR="0049670A" w:rsidRPr="002C20D7">
        <w:rPr>
          <w:rFonts w:ascii="Cambria" w:hAnsi="Cambria"/>
          <w:sz w:val="24"/>
          <w:szCs w:val="24"/>
        </w:rPr>
        <w:t>mowa w pkt. 14</w:t>
      </w:r>
      <w:r w:rsidRPr="002C20D7">
        <w:rPr>
          <w:rFonts w:ascii="Cambria" w:hAnsi="Cambria"/>
          <w:sz w:val="24"/>
          <w:szCs w:val="24"/>
        </w:rPr>
        <w:t xml:space="preserve">.2 </w:t>
      </w:r>
      <w:proofErr w:type="spellStart"/>
      <w:r w:rsidRPr="002C20D7">
        <w:rPr>
          <w:rFonts w:ascii="Cambria" w:hAnsi="Cambria"/>
          <w:sz w:val="24"/>
          <w:szCs w:val="24"/>
        </w:rPr>
        <w:t>tiret</w:t>
      </w:r>
      <w:proofErr w:type="spellEnd"/>
      <w:r w:rsidRPr="002C20D7">
        <w:rPr>
          <w:rFonts w:ascii="Cambria" w:hAnsi="Cambria"/>
          <w:sz w:val="24"/>
          <w:szCs w:val="24"/>
        </w:rPr>
        <w:t xml:space="preserve"> pierwszy Zamawiający opublikuje na swojej stronie internetowej</w:t>
      </w:r>
      <w:r w:rsidR="00FF5E36" w:rsidRPr="002C20D7">
        <w:rPr>
          <w:rFonts w:ascii="Cambria" w:hAnsi="Cambria"/>
          <w:sz w:val="24"/>
          <w:szCs w:val="24"/>
        </w:rPr>
        <w:t>:</w:t>
      </w:r>
      <w:r w:rsidR="0058659A" w:rsidRPr="002C20D7">
        <w:rPr>
          <w:rFonts w:ascii="Cambria" w:hAnsi="Cambria"/>
          <w:sz w:val="24"/>
          <w:szCs w:val="24"/>
        </w:rPr>
        <w:t xml:space="preserve"> </w:t>
      </w:r>
      <w:r w:rsidRPr="002C20D7">
        <w:rPr>
          <w:rFonts w:ascii="Cambria" w:hAnsi="Cambria"/>
          <w:sz w:val="24"/>
          <w:szCs w:val="24"/>
          <w:u w:val="single"/>
        </w:rPr>
        <w:t>(</w:t>
      </w:r>
      <w:hyperlink r:id="rId12" w:history="1">
        <w:r w:rsidR="0049670A" w:rsidRPr="002C20D7">
          <w:rPr>
            <w:rStyle w:val="Hipercze"/>
            <w:rFonts w:ascii="Cambria" w:hAnsi="Cambria"/>
            <w:sz w:val="24"/>
            <w:szCs w:val="24"/>
          </w:rPr>
          <w:t>www.bip.olszanica.pl</w:t>
        </w:r>
      </w:hyperlink>
      <w:r w:rsidR="007D0BFA" w:rsidRPr="002C20D7">
        <w:rPr>
          <w:rFonts w:ascii="Cambria" w:hAnsi="Cambria"/>
          <w:color w:val="000000" w:themeColor="text1"/>
          <w:sz w:val="24"/>
          <w:szCs w:val="24"/>
          <w:u w:val="single"/>
        </w:rPr>
        <w:t>)</w:t>
      </w:r>
      <w:r w:rsidR="00C21851" w:rsidRPr="002C20D7">
        <w:rPr>
          <w:rFonts w:ascii="Cambria" w:hAnsi="Cambria"/>
          <w:color w:val="000000" w:themeColor="text1"/>
          <w:sz w:val="24"/>
          <w:szCs w:val="24"/>
          <w:u w:val="single"/>
        </w:rPr>
        <w:t>.</w:t>
      </w:r>
    </w:p>
    <w:p w14:paraId="08A7F698" w14:textId="77777777" w:rsidR="009E1122" w:rsidRPr="002C20D7" w:rsidRDefault="009E1122" w:rsidP="009E1122">
      <w:pPr>
        <w:pStyle w:val="Listanumerowana"/>
        <w:numPr>
          <w:ilvl w:val="0"/>
          <w:numId w:val="0"/>
        </w:numPr>
        <w:ind w:left="425" w:hanging="425"/>
      </w:pPr>
    </w:p>
    <w:p w14:paraId="2EABE236" w14:textId="77777777" w:rsidR="00B101BD" w:rsidRPr="002C20D7" w:rsidRDefault="00B101BD" w:rsidP="000E6651">
      <w:pPr>
        <w:pStyle w:val="Akapitzlist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p w14:paraId="131205EA" w14:textId="77777777" w:rsidR="00B101BD" w:rsidRPr="002C20D7" w:rsidRDefault="00B101BD" w:rsidP="000E6651">
      <w:pPr>
        <w:pStyle w:val="Akapitzlist"/>
        <w:numPr>
          <w:ilvl w:val="0"/>
          <w:numId w:val="6"/>
        </w:numPr>
        <w:tabs>
          <w:tab w:val="left" w:pos="1134"/>
          <w:tab w:val="left" w:pos="1276"/>
          <w:tab w:val="left" w:pos="1418"/>
        </w:tabs>
        <w:suppressAutoHyphens/>
        <w:spacing w:before="0" w:after="0" w:line="276" w:lineRule="auto"/>
        <w:rPr>
          <w:rFonts w:ascii="Cambria" w:hAnsi="Cambria"/>
          <w:vanish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11203" w:rsidRPr="002C20D7" w14:paraId="47DAADE1" w14:textId="77777777" w:rsidTr="009F087A">
        <w:trPr>
          <w:trHeight w:val="1015"/>
          <w:jc w:val="center"/>
        </w:trPr>
        <w:tc>
          <w:tcPr>
            <w:tcW w:w="9102" w:type="dxa"/>
            <w:shd w:val="clear" w:color="auto" w:fill="auto"/>
          </w:tcPr>
          <w:p w14:paraId="3579A2BF" w14:textId="436F6395" w:rsidR="00811203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  <w:r w:rsidR="00070B48">
              <w:rPr>
                <w:rFonts w:ascii="Cambria" w:hAnsi="Cambria"/>
                <w:sz w:val="26"/>
                <w:szCs w:val="26"/>
              </w:rPr>
              <w:t>5</w:t>
            </w:r>
          </w:p>
          <w:p w14:paraId="166550D5" w14:textId="77777777" w:rsidR="00811203" w:rsidRPr="002C20D7" w:rsidRDefault="00EB5A38" w:rsidP="00C423CC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="00C423CC" w:rsidRPr="002C20D7">
              <w:rPr>
                <w:rFonts w:ascii="Cambria" w:hAnsi="Cambria"/>
                <w:b/>
                <w:sz w:val="26"/>
                <w:szCs w:val="26"/>
              </w:rPr>
              <w:br/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>ZOSTAĆ DOPEŁNIONE</w:t>
            </w:r>
            <w:r w:rsidR="00C423CC" w:rsidRPr="002C20D7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t>PO WYBORZE OFERTY W CELU ZAWARCIA UMOWY</w:t>
            </w:r>
          </w:p>
        </w:tc>
      </w:tr>
    </w:tbl>
    <w:p w14:paraId="2B4D7AEA" w14:textId="77777777" w:rsidR="00811203" w:rsidRPr="002C20D7" w:rsidRDefault="00811203" w:rsidP="000E6651">
      <w:pPr>
        <w:pStyle w:val="Akapitzlist"/>
        <w:widowControl w:val="0"/>
        <w:numPr>
          <w:ilvl w:val="0"/>
          <w:numId w:val="9"/>
        </w:numPr>
        <w:spacing w:before="0" w:after="0" w:line="276" w:lineRule="auto"/>
        <w:contextualSpacing w:val="0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5671253E" w14:textId="77777777" w:rsidR="008829A8" w:rsidRPr="002C20D7" w:rsidRDefault="008829A8" w:rsidP="00956E77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4DAEAB3E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40EC3CB2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41E143F8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9F9499F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6B8A525E" w14:textId="77777777" w:rsidR="006A6674" w:rsidRPr="002C20D7" w:rsidRDefault="006A6674" w:rsidP="006A6674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3486D8DC" w14:textId="77777777" w:rsidR="00EB5A38" w:rsidRPr="002C20D7" w:rsidRDefault="00F20AC8" w:rsidP="006A6674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Osoby reprezentujące W</w:t>
      </w:r>
      <w:r w:rsidR="008829A8" w:rsidRPr="002C20D7">
        <w:rPr>
          <w:rFonts w:ascii="Cambria" w:hAnsi="Cambria"/>
          <w:sz w:val="24"/>
          <w:szCs w:val="24"/>
        </w:rPr>
        <w:t>ykonawcę przy podpisywaniu umowy powinny posiadać ze sobą dokumenty potwierdzające ich</w:t>
      </w:r>
      <w:r w:rsidRPr="002C20D7">
        <w:rPr>
          <w:rFonts w:ascii="Cambria" w:hAnsi="Cambria"/>
          <w:sz w:val="24"/>
          <w:szCs w:val="24"/>
        </w:rPr>
        <w:t xml:space="preserve"> umocowanie do reprezentowania W</w:t>
      </w:r>
      <w:r w:rsidR="008829A8" w:rsidRPr="002C20D7">
        <w:rPr>
          <w:rFonts w:ascii="Cambria" w:hAnsi="Cambria"/>
          <w:sz w:val="24"/>
          <w:szCs w:val="24"/>
        </w:rPr>
        <w:t>ykonawcy, o ile umocowanie to nie będzie wynikać z dokumentów załączonych do oferty.</w:t>
      </w:r>
    </w:p>
    <w:p w14:paraId="02BB02FA" w14:textId="07ECAC8B" w:rsidR="008A78EB" w:rsidRPr="00D52D39" w:rsidRDefault="008829A8" w:rsidP="00D52D39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829A8" w:rsidRPr="002C20D7" w14:paraId="0BA406EF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5B6DDD7A" w14:textId="77777777" w:rsidR="008A78EB" w:rsidRPr="002C20D7" w:rsidRDefault="008A78EB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20D6750E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5E555B7F" w14:textId="77777777" w:rsidR="008829A8" w:rsidRPr="002C20D7" w:rsidRDefault="008829A8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WYMAGANIA DOTYCZĄCE ZABEZPIECZENIA NALEŻYTEGO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WYKONANIA UMOWY</w:t>
            </w:r>
          </w:p>
        </w:tc>
      </w:tr>
    </w:tbl>
    <w:p w14:paraId="2EAAB29A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5928520" w14:textId="77777777" w:rsidR="00DB17F2" w:rsidRPr="002C20D7" w:rsidRDefault="006A6674" w:rsidP="006A6674">
      <w:p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Helvetica"/>
          <w:b/>
          <w:bCs/>
        </w:rPr>
        <w:t>16.1</w:t>
      </w:r>
      <w:r w:rsidRPr="002C20D7">
        <w:rPr>
          <w:rFonts w:ascii="Cambria" w:hAnsi="Cambria" w:cs="Helvetica"/>
          <w:bCs/>
        </w:rPr>
        <w:t xml:space="preserve"> </w:t>
      </w:r>
      <w:r w:rsidR="008125DD" w:rsidRPr="002C20D7">
        <w:rPr>
          <w:rFonts w:ascii="Cambria" w:hAnsi="Cambria" w:cs="Helvetica"/>
          <w:bCs/>
        </w:rPr>
        <w:t xml:space="preserve">Zamawiający nie żąda zabezpieczenia należytego wykonania umowy </w:t>
      </w:r>
    </w:p>
    <w:p w14:paraId="410A0BE5" w14:textId="77777777" w:rsidR="008125DD" w:rsidRDefault="008125DD" w:rsidP="008125D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</w:rPr>
      </w:pPr>
    </w:p>
    <w:p w14:paraId="6A09EE98" w14:textId="77777777" w:rsidR="00300DDF" w:rsidRPr="002C20D7" w:rsidRDefault="00300DDF" w:rsidP="008125DD">
      <w:pPr>
        <w:pStyle w:val="Akapitzlist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829A8" w:rsidRPr="002C20D7" w14:paraId="4B429DEA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39771FEA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17</w:t>
            </w:r>
          </w:p>
          <w:p w14:paraId="2A10380A" w14:textId="77777777" w:rsidR="008829A8" w:rsidRPr="002C20D7" w:rsidRDefault="008829A8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55B10262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02B5446B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F0E760A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68D34E2D" w14:textId="3B21B7A2" w:rsidR="008829A8" w:rsidRPr="002C20D7" w:rsidRDefault="008B188A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Projekt</w:t>
      </w:r>
      <w:r w:rsidR="008829A8" w:rsidRPr="002C20D7">
        <w:rPr>
          <w:rFonts w:ascii="Cambria" w:hAnsi="Cambria"/>
          <w:sz w:val="24"/>
          <w:szCs w:val="24"/>
        </w:rPr>
        <w:t xml:space="preserve"> Umowy stanowi </w:t>
      </w:r>
      <w:r w:rsidR="00B32AEB" w:rsidRPr="002C20D7">
        <w:rPr>
          <w:rFonts w:ascii="Cambria" w:hAnsi="Cambria"/>
          <w:b/>
          <w:sz w:val="24"/>
          <w:szCs w:val="24"/>
        </w:rPr>
        <w:t>Z</w:t>
      </w:r>
      <w:r w:rsidR="008829A8" w:rsidRPr="002C20D7">
        <w:rPr>
          <w:rFonts w:ascii="Cambria" w:hAnsi="Cambria"/>
          <w:b/>
          <w:sz w:val="24"/>
          <w:szCs w:val="24"/>
        </w:rPr>
        <w:t xml:space="preserve">ałącznik Nr </w:t>
      </w:r>
      <w:r w:rsidR="00D52D39">
        <w:rPr>
          <w:rFonts w:ascii="Cambria" w:hAnsi="Cambria"/>
          <w:b/>
          <w:sz w:val="24"/>
          <w:szCs w:val="24"/>
        </w:rPr>
        <w:t xml:space="preserve">6 </w:t>
      </w:r>
      <w:r w:rsidR="008829A8" w:rsidRPr="002C20D7">
        <w:rPr>
          <w:rFonts w:ascii="Cambria" w:hAnsi="Cambria"/>
          <w:b/>
          <w:sz w:val="24"/>
          <w:szCs w:val="24"/>
        </w:rPr>
        <w:t>do SIWZ</w:t>
      </w:r>
      <w:r w:rsidR="008829A8" w:rsidRPr="002C20D7">
        <w:rPr>
          <w:rFonts w:ascii="Cambria" w:hAnsi="Cambria"/>
          <w:sz w:val="24"/>
          <w:szCs w:val="24"/>
        </w:rPr>
        <w:t>.</w:t>
      </w:r>
    </w:p>
    <w:p w14:paraId="0D6AFE86" w14:textId="68953BC8" w:rsidR="008829A8" w:rsidRPr="002C20D7" w:rsidRDefault="00F20AC8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 W</w:t>
      </w:r>
      <w:r w:rsidR="008829A8" w:rsidRPr="002C20D7">
        <w:rPr>
          <w:rFonts w:ascii="Cambria" w:hAnsi="Cambria"/>
          <w:sz w:val="24"/>
          <w:szCs w:val="24"/>
        </w:rPr>
        <w:t>ykonawcą, którego oferta zostanie uznana za najkorzystniejszą, zostanie zawart</w:t>
      </w:r>
      <w:r w:rsidR="007775D8">
        <w:rPr>
          <w:rFonts w:ascii="Cambria" w:hAnsi="Cambria"/>
          <w:sz w:val="24"/>
          <w:szCs w:val="24"/>
        </w:rPr>
        <w:t>a umowa, o której mowa w pkt. 17</w:t>
      </w:r>
      <w:r w:rsidR="008829A8" w:rsidRPr="002C20D7">
        <w:rPr>
          <w:rFonts w:ascii="Cambria" w:hAnsi="Cambria"/>
          <w:sz w:val="24"/>
          <w:szCs w:val="24"/>
        </w:rPr>
        <w:t>.1.</w:t>
      </w:r>
    </w:p>
    <w:p w14:paraId="5CB31CEA" w14:textId="143AEF8D" w:rsidR="008829A8" w:rsidRPr="004170EC" w:rsidRDefault="008829A8" w:rsidP="004170EC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 w:cs="Arial"/>
        </w:rPr>
      </w:pPr>
      <w:r w:rsidRPr="004170EC">
        <w:rPr>
          <w:rFonts w:ascii="Cambria" w:hAnsi="Cambria"/>
          <w:sz w:val="24"/>
          <w:szCs w:val="24"/>
        </w:rPr>
        <w:t>Zamawiający przewiduje możliwości wprowadzenia zmian do zawartej umowy, na podstawie art. 144 ustawy, w sposób i na warunkach szczegółowo opisanych we wzorze Umo</w:t>
      </w:r>
      <w:r w:rsidR="004170EC" w:rsidRPr="004170EC">
        <w:rPr>
          <w:rFonts w:ascii="Cambria" w:hAnsi="Cambria"/>
          <w:sz w:val="24"/>
          <w:szCs w:val="24"/>
        </w:rPr>
        <w:t>wy (§ 12).</w:t>
      </w:r>
    </w:p>
    <w:p w14:paraId="5E692CB9" w14:textId="77777777" w:rsidR="00125A23" w:rsidRPr="002C20D7" w:rsidRDefault="00125A23" w:rsidP="00125A23">
      <w:pPr>
        <w:pStyle w:val="Akapitzlist"/>
        <w:widowControl w:val="0"/>
        <w:suppressAutoHyphens/>
        <w:spacing w:line="276" w:lineRule="auto"/>
        <w:ind w:left="709"/>
        <w:outlineLvl w:val="3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8829A8" w:rsidRPr="002C20D7" w14:paraId="0BFAB10D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03E5AEBF" w14:textId="77777777" w:rsidR="008829A8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18</w:t>
            </w:r>
          </w:p>
          <w:p w14:paraId="1D6D7A54" w14:textId="77777777" w:rsidR="008829A8" w:rsidRPr="002C20D7" w:rsidRDefault="004B73DF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OPIS SPOSOBU UDZIELANIA WYJAŚNIEŃ I ZMIAN TREŚCI SIWZ</w:t>
            </w:r>
          </w:p>
        </w:tc>
      </w:tr>
    </w:tbl>
    <w:p w14:paraId="2B66EC9B" w14:textId="77777777" w:rsidR="008829A8" w:rsidRPr="002C20D7" w:rsidRDefault="008829A8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268FC895" w14:textId="77777777" w:rsidR="008829A8" w:rsidRPr="002C20D7" w:rsidRDefault="008829A8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50EC089" w14:textId="77777777" w:rsidR="008829A8" w:rsidRPr="002C20D7" w:rsidRDefault="006F432B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Wykonawca może zwrócić się do Z</w:t>
      </w:r>
      <w:r w:rsidR="004B73DF" w:rsidRPr="002C20D7">
        <w:rPr>
          <w:rFonts w:ascii="Cambria" w:hAnsi="Cambria"/>
          <w:sz w:val="24"/>
          <w:szCs w:val="24"/>
        </w:rPr>
        <w:t>amawiającego z wnioskiem o wyjaśnienie treści SIWZ.</w:t>
      </w:r>
    </w:p>
    <w:p w14:paraId="51FD41C1" w14:textId="77777777" w:rsidR="004B73DF" w:rsidRPr="002C20D7" w:rsidRDefault="004B73DF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udzieli wyjaśnień niezwłocz</w:t>
      </w:r>
      <w:r w:rsidR="00A275CC" w:rsidRPr="002C20D7">
        <w:rPr>
          <w:rFonts w:ascii="Cambria" w:hAnsi="Cambria"/>
          <w:sz w:val="24"/>
          <w:szCs w:val="24"/>
        </w:rPr>
        <w:t>nie, nie później jednak niż na 2</w:t>
      </w:r>
      <w:r w:rsidRPr="002C20D7">
        <w:rPr>
          <w:rFonts w:ascii="Cambria" w:hAnsi="Cambria"/>
          <w:sz w:val="24"/>
          <w:szCs w:val="24"/>
        </w:rPr>
        <w:t xml:space="preserve"> dni przed upływem terminu składania ofert, przekazując treś</w:t>
      </w:r>
      <w:r w:rsidR="00F20AC8" w:rsidRPr="002C20D7">
        <w:rPr>
          <w:rFonts w:ascii="Cambria" w:hAnsi="Cambria"/>
          <w:sz w:val="24"/>
          <w:szCs w:val="24"/>
        </w:rPr>
        <w:t xml:space="preserve">ć zapytań wraz z </w:t>
      </w:r>
      <w:r w:rsidR="00F20AC8" w:rsidRPr="002C20D7">
        <w:rPr>
          <w:rFonts w:ascii="Cambria" w:hAnsi="Cambria"/>
          <w:sz w:val="24"/>
          <w:szCs w:val="24"/>
        </w:rPr>
        <w:lastRenderedPageBreak/>
        <w:t>wyjaśnieniami W</w:t>
      </w:r>
      <w:r w:rsidRPr="002C20D7">
        <w:rPr>
          <w:rFonts w:ascii="Cambria" w:hAnsi="Cambria"/>
          <w:sz w:val="24"/>
          <w:szCs w:val="24"/>
        </w:rPr>
        <w:t>ykonawcom, którym przekazał SIWZ, bez ujawniania źródła zapytania oraz zamieści taką informację na własnej stronie internetowej</w:t>
      </w:r>
      <w:r w:rsidR="00DC3F72" w:rsidRPr="002C20D7">
        <w:rPr>
          <w:rFonts w:ascii="Cambria" w:hAnsi="Cambria"/>
          <w:sz w:val="24"/>
          <w:szCs w:val="24"/>
        </w:rPr>
        <w:t>:</w:t>
      </w:r>
      <w:r w:rsidRPr="002C20D7">
        <w:rPr>
          <w:rFonts w:ascii="Cambria" w:hAnsi="Cambria"/>
          <w:sz w:val="24"/>
          <w:szCs w:val="24"/>
        </w:rPr>
        <w:t xml:space="preserve"> </w:t>
      </w:r>
      <w:r w:rsidR="007D0BFA" w:rsidRPr="002C20D7">
        <w:rPr>
          <w:rFonts w:ascii="Cambria" w:hAnsi="Cambria"/>
          <w:sz w:val="24"/>
          <w:szCs w:val="24"/>
        </w:rPr>
        <w:br/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),</w:t>
      </w:r>
      <w:r w:rsidRPr="002C20D7">
        <w:rPr>
          <w:rFonts w:ascii="Cambria" w:hAnsi="Cambria"/>
          <w:sz w:val="24"/>
          <w:szCs w:val="24"/>
        </w:rPr>
        <w:t xml:space="preserve"> pod warunkiem, że wniosek o wyja</w:t>
      </w:r>
      <w:r w:rsidR="006F432B" w:rsidRPr="002C20D7">
        <w:rPr>
          <w:rFonts w:ascii="Cambria" w:hAnsi="Cambria"/>
          <w:sz w:val="24"/>
          <w:szCs w:val="24"/>
        </w:rPr>
        <w:t>śnienie treści SIWZ wpłynął do Z</w:t>
      </w:r>
      <w:r w:rsidRPr="002C20D7">
        <w:rPr>
          <w:rFonts w:ascii="Cambria" w:hAnsi="Cambria"/>
          <w:sz w:val="24"/>
          <w:szCs w:val="24"/>
        </w:rPr>
        <w:t>amawiającego nie później niż do końca dnia, w którym upływa połowa wyznaczonego terminu składania ofert.</w:t>
      </w:r>
    </w:p>
    <w:p w14:paraId="7BD057DC" w14:textId="77777777" w:rsidR="004B73DF" w:rsidRPr="002C20D7" w:rsidRDefault="00625DAA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Zamawiający może przed upływem terminu składania ofert zmienić treść SIWZ. Z</w:t>
      </w:r>
      <w:r w:rsidR="006F432B" w:rsidRPr="002C20D7">
        <w:rPr>
          <w:rFonts w:ascii="Cambria" w:hAnsi="Cambria"/>
          <w:sz w:val="24"/>
          <w:szCs w:val="24"/>
        </w:rPr>
        <w:t>mianę SIWZ Z</w:t>
      </w:r>
      <w:r w:rsidRPr="002C20D7">
        <w:rPr>
          <w:rFonts w:ascii="Cambria" w:hAnsi="Cambria"/>
          <w:sz w:val="24"/>
          <w:szCs w:val="24"/>
        </w:rPr>
        <w:t xml:space="preserve">amawiający zamieści na własnej stronie internetowej </w:t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).</w:t>
      </w:r>
    </w:p>
    <w:p w14:paraId="02C78F75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 xml:space="preserve">Jeżeli w wyniku zmiany treści SIWZ nieprowadzącej do zmiany treści ogłoszenia </w:t>
      </w:r>
      <w:r w:rsidR="00251884" w:rsidRPr="002C20D7">
        <w:rPr>
          <w:rFonts w:ascii="Cambria" w:hAnsi="Cambria"/>
          <w:sz w:val="24"/>
          <w:szCs w:val="24"/>
        </w:rPr>
        <w:br/>
      </w:r>
      <w:r w:rsidRPr="002C20D7">
        <w:rPr>
          <w:rFonts w:ascii="Cambria" w:hAnsi="Cambria"/>
          <w:sz w:val="24"/>
          <w:szCs w:val="24"/>
        </w:rPr>
        <w:t xml:space="preserve">o zamówieniu jest niezbędny dodatkowy czas na </w:t>
      </w:r>
      <w:r w:rsidR="006F432B" w:rsidRPr="002C20D7">
        <w:rPr>
          <w:rFonts w:ascii="Cambria" w:hAnsi="Cambria"/>
          <w:sz w:val="24"/>
          <w:szCs w:val="24"/>
        </w:rPr>
        <w:t>wprowadzenia zmian w ofertach, Z</w:t>
      </w:r>
      <w:r w:rsidRPr="002C20D7">
        <w:rPr>
          <w:rFonts w:ascii="Cambria" w:hAnsi="Cambria"/>
          <w:sz w:val="24"/>
          <w:szCs w:val="24"/>
        </w:rPr>
        <w:t>amawiający przedłuży termin skład</w:t>
      </w:r>
      <w:r w:rsidR="00F20AC8" w:rsidRPr="002C20D7">
        <w:rPr>
          <w:rFonts w:ascii="Cambria" w:hAnsi="Cambria"/>
          <w:sz w:val="24"/>
          <w:szCs w:val="24"/>
        </w:rPr>
        <w:t>ania ofert i poinformuje o tym W</w:t>
      </w:r>
      <w:r w:rsidRPr="002C20D7">
        <w:rPr>
          <w:rFonts w:ascii="Cambria" w:hAnsi="Cambria"/>
          <w:sz w:val="24"/>
          <w:szCs w:val="24"/>
        </w:rPr>
        <w:t xml:space="preserve">ykonawców, którym przekazano SIWZ oraz zamieści taką informację na własnej stronie internetowej </w:t>
      </w:r>
      <w:r w:rsidR="00A16427" w:rsidRPr="002C20D7">
        <w:rPr>
          <w:rFonts w:ascii="Cambria" w:hAnsi="Cambria"/>
          <w:sz w:val="24"/>
          <w:szCs w:val="24"/>
          <w:u w:val="single"/>
        </w:rPr>
        <w:t>(</w:t>
      </w:r>
      <w:r w:rsidR="008F4227" w:rsidRPr="002C20D7">
        <w:rPr>
          <w:rFonts w:ascii="Cambria" w:hAnsi="Cambria"/>
          <w:color w:val="0070C0"/>
          <w:sz w:val="24"/>
          <w:szCs w:val="24"/>
          <w:u w:val="single"/>
        </w:rPr>
        <w:t>www.bip.olszanica.pl</w:t>
      </w:r>
      <w:r w:rsidR="00A16427" w:rsidRPr="002C20D7">
        <w:rPr>
          <w:rFonts w:ascii="Cambria" w:hAnsi="Cambria"/>
          <w:sz w:val="24"/>
          <w:szCs w:val="24"/>
          <w:u w:val="single"/>
        </w:rPr>
        <w:t>).</w:t>
      </w:r>
    </w:p>
    <w:p w14:paraId="3CD72AC9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rozbieżności pomiędzy treścią SIWZ a treścią udzielonych wyjaśnień i zmian, jako obowiązującą należy przyjąć treść informacji zawier</w:t>
      </w:r>
      <w:r w:rsidR="006F432B" w:rsidRPr="002C20D7">
        <w:rPr>
          <w:rFonts w:ascii="Cambria" w:hAnsi="Cambria"/>
          <w:sz w:val="24"/>
          <w:szCs w:val="24"/>
        </w:rPr>
        <w:t>ającej późniejsze oświadczenie Z</w:t>
      </w:r>
      <w:r w:rsidRPr="002C20D7">
        <w:rPr>
          <w:rFonts w:ascii="Cambria" w:hAnsi="Cambria"/>
          <w:sz w:val="24"/>
          <w:szCs w:val="24"/>
        </w:rPr>
        <w:t>amawiającego.</w:t>
      </w:r>
    </w:p>
    <w:p w14:paraId="25912C1A" w14:textId="77777777" w:rsidR="00A275CC" w:rsidRDefault="00A275CC" w:rsidP="00A275CC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p w14:paraId="14103464" w14:textId="77777777" w:rsidR="00B2244B" w:rsidRPr="002C20D7" w:rsidRDefault="00B2244B" w:rsidP="00A275CC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16C86" w:rsidRPr="002C20D7" w14:paraId="100A8664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4D55AC13" w14:textId="77777777" w:rsidR="00216C86" w:rsidRPr="002C20D7" w:rsidRDefault="006A6674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19</w:t>
            </w:r>
          </w:p>
          <w:p w14:paraId="6AB72B71" w14:textId="77777777" w:rsidR="00216C86" w:rsidRPr="002C20D7" w:rsidRDefault="00216C86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 xml:space="preserve">INFORMACJE O SPOSOBIE POROZUMIEWANIA SIĘ </w:t>
            </w:r>
            <w:r w:rsidRPr="002C20D7">
              <w:rPr>
                <w:rFonts w:ascii="Cambria" w:hAnsi="Cambria"/>
                <w:b/>
                <w:sz w:val="26"/>
                <w:szCs w:val="26"/>
              </w:rPr>
              <w:br/>
              <w:t>ZAMAWIAJĄCEGO Z WYKONAWCAMI</w:t>
            </w:r>
          </w:p>
        </w:tc>
      </w:tr>
    </w:tbl>
    <w:p w14:paraId="7ED252DC" w14:textId="77777777" w:rsidR="00216C86" w:rsidRPr="002C20D7" w:rsidRDefault="00216C86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65C1CC63" w14:textId="77777777" w:rsidR="00216C86" w:rsidRPr="002C20D7" w:rsidRDefault="00216C86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56CAE594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Postępowanie jest prowadzone w języku polskim.</w:t>
      </w:r>
    </w:p>
    <w:p w14:paraId="40D64305" w14:textId="77777777" w:rsidR="001840EC" w:rsidRPr="002C20D7" w:rsidRDefault="006F432B" w:rsidP="000E6651">
      <w:pPr>
        <w:pStyle w:val="Akapitzlist"/>
        <w:widowControl w:val="0"/>
        <w:numPr>
          <w:ilvl w:val="1"/>
          <w:numId w:val="17"/>
        </w:numPr>
        <w:suppressAutoHyphens/>
        <w:spacing w:before="0" w:after="0"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Komunikacja między Z</w:t>
      </w:r>
      <w:r w:rsidR="001840EC" w:rsidRPr="002C20D7">
        <w:rPr>
          <w:rFonts w:ascii="Cambria" w:hAnsi="Cambria"/>
          <w:sz w:val="24"/>
          <w:szCs w:val="24"/>
        </w:rPr>
        <w:t>ama</w:t>
      </w:r>
      <w:r w:rsidR="00F20AC8" w:rsidRPr="002C20D7">
        <w:rPr>
          <w:rFonts w:ascii="Cambria" w:hAnsi="Cambria"/>
          <w:sz w:val="24"/>
          <w:szCs w:val="24"/>
        </w:rPr>
        <w:t>wiającym a W</w:t>
      </w:r>
      <w:r w:rsidR="001840EC" w:rsidRPr="002C20D7">
        <w:rPr>
          <w:rFonts w:ascii="Cambria" w:hAnsi="Cambria"/>
          <w:sz w:val="24"/>
          <w:szCs w:val="24"/>
        </w:rPr>
        <w:t xml:space="preserve">ykonawcami odbywa się za pośrednictwem operatora pocztowego w rozumieniu ustawy z dnia 23 listopada 2012 r. - Prawo pocztowe </w:t>
      </w:r>
      <w:r w:rsidR="00F51CAF" w:rsidRPr="002C20D7">
        <w:rPr>
          <w:rFonts w:ascii="Cambria" w:hAnsi="Cambria"/>
          <w:sz w:val="24"/>
          <w:szCs w:val="24"/>
        </w:rPr>
        <w:t>(t. j. Dz. U. z 2016 r. poz. 1113)</w:t>
      </w:r>
      <w:r w:rsidR="001840EC" w:rsidRPr="002C20D7">
        <w:rPr>
          <w:rFonts w:ascii="Cambria" w:hAnsi="Cambria"/>
          <w:sz w:val="24"/>
          <w:szCs w:val="24"/>
        </w:rPr>
        <w:t xml:space="preserve">, osobiście, za pośrednictwem posłańca, faksu lub przy użyciu środków komunikacji elektronicznej w rozumieniu ustawy z dnia 18 lipca 2002 r. o świadczeniu usług drogą elektroniczną </w:t>
      </w:r>
      <w:r w:rsidR="00F51CAF" w:rsidRPr="002C20D7">
        <w:rPr>
          <w:rFonts w:ascii="Cambria" w:hAnsi="Cambria"/>
          <w:sz w:val="24"/>
          <w:szCs w:val="24"/>
        </w:rPr>
        <w:t>(t. j. Dz. U. z 2016 r. poz. 1030)</w:t>
      </w:r>
      <w:r w:rsidRPr="002C20D7">
        <w:rPr>
          <w:rFonts w:ascii="Cambria" w:hAnsi="Cambria"/>
          <w:sz w:val="24"/>
          <w:szCs w:val="24"/>
        </w:rPr>
        <w:t>. Jeżeli Z</w:t>
      </w:r>
      <w:r w:rsidR="00F20AC8" w:rsidRPr="002C20D7">
        <w:rPr>
          <w:rFonts w:ascii="Cambria" w:hAnsi="Cambria"/>
          <w:sz w:val="24"/>
          <w:szCs w:val="24"/>
        </w:rPr>
        <w:t>amawiający lub W</w:t>
      </w:r>
      <w:r w:rsidR="001840EC" w:rsidRPr="002C20D7">
        <w:rPr>
          <w:rFonts w:ascii="Cambria" w:hAnsi="Cambria"/>
          <w:sz w:val="24"/>
          <w:szCs w:val="24"/>
        </w:rPr>
        <w:t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76D5F200" w14:textId="77777777" w:rsidR="00216C86" w:rsidRPr="002C20D7" w:rsidRDefault="00216C86" w:rsidP="000E6651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 przypadku braku potwierdzenia otrzymania k</w:t>
      </w:r>
      <w:r w:rsidR="00F20AC8" w:rsidRPr="002C20D7">
        <w:rPr>
          <w:rFonts w:ascii="Cambria" w:hAnsi="Cambria"/>
          <w:sz w:val="24"/>
          <w:szCs w:val="24"/>
        </w:rPr>
        <w:t>orespondencji przez W</w:t>
      </w:r>
      <w:r w:rsidR="006F432B" w:rsidRPr="002C20D7">
        <w:rPr>
          <w:rFonts w:ascii="Cambria" w:hAnsi="Cambria"/>
          <w:sz w:val="24"/>
          <w:szCs w:val="24"/>
        </w:rPr>
        <w:t>ykonawcę, Z</w:t>
      </w:r>
      <w:r w:rsidRPr="002C20D7">
        <w:rPr>
          <w:rFonts w:ascii="Cambria" w:hAnsi="Cambria"/>
          <w:sz w:val="24"/>
          <w:szCs w:val="24"/>
        </w:rPr>
        <w:t>amawiający domniema, ż</w:t>
      </w:r>
      <w:r w:rsidR="006F432B" w:rsidRPr="002C20D7">
        <w:rPr>
          <w:rFonts w:ascii="Cambria" w:hAnsi="Cambria"/>
          <w:sz w:val="24"/>
          <w:szCs w:val="24"/>
        </w:rPr>
        <w:t>e korespondencja wysłana przez Z</w:t>
      </w:r>
      <w:r w:rsidRPr="002C20D7">
        <w:rPr>
          <w:rFonts w:ascii="Cambria" w:hAnsi="Cambria"/>
          <w:sz w:val="24"/>
          <w:szCs w:val="24"/>
        </w:rPr>
        <w:t>amawiającego na numer faksu</w:t>
      </w:r>
      <w:r w:rsidR="00F20AC8" w:rsidRPr="002C20D7">
        <w:rPr>
          <w:rFonts w:ascii="Cambria" w:hAnsi="Cambria"/>
          <w:sz w:val="24"/>
          <w:szCs w:val="24"/>
        </w:rPr>
        <w:t xml:space="preserve"> lub adres e-mail podany przez W</w:t>
      </w:r>
      <w:r w:rsidRPr="002C20D7">
        <w:rPr>
          <w:rFonts w:ascii="Cambria" w:hAnsi="Cambria"/>
          <w:sz w:val="24"/>
          <w:szCs w:val="24"/>
        </w:rPr>
        <w:t>ykonawcę została mu doręczona w sposób umożliwiający zapoznanie się z jej treścią.</w:t>
      </w:r>
    </w:p>
    <w:p w14:paraId="08B1EC61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</w:rPr>
        <w:t xml:space="preserve">Korespondencję związaną z niniejszym postępowaniem należy kierować </w:t>
      </w:r>
      <w:r w:rsidR="00B721EE" w:rsidRPr="002C20D7">
        <w:rPr>
          <w:rFonts w:ascii="Cambria" w:hAnsi="Cambria"/>
          <w:color w:val="000000"/>
          <w:sz w:val="24"/>
          <w:szCs w:val="24"/>
        </w:rPr>
        <w:br/>
      </w:r>
      <w:r w:rsidRPr="002C20D7">
        <w:rPr>
          <w:rFonts w:ascii="Cambria" w:hAnsi="Cambria"/>
          <w:color w:val="000000"/>
          <w:sz w:val="24"/>
          <w:szCs w:val="24"/>
        </w:rPr>
        <w:t>na adres:</w:t>
      </w:r>
    </w:p>
    <w:p w14:paraId="2CC5FAD0" w14:textId="77777777" w:rsidR="001B459C" w:rsidRPr="002C20D7" w:rsidRDefault="001B459C" w:rsidP="00D52D39">
      <w:pPr>
        <w:pStyle w:val="Akapitzlist"/>
        <w:autoSpaceDE w:val="0"/>
        <w:autoSpaceDN w:val="0"/>
        <w:adjustRightInd w:val="0"/>
        <w:spacing w:line="276" w:lineRule="auto"/>
        <w:ind w:left="500" w:firstLine="2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 xml:space="preserve">Urząd Gminy Olszanica </w:t>
      </w:r>
    </w:p>
    <w:p w14:paraId="4233D288" w14:textId="77777777" w:rsidR="001B459C" w:rsidRPr="002C20D7" w:rsidRDefault="001B459C" w:rsidP="00D52D39">
      <w:pPr>
        <w:pStyle w:val="Akapitzlist"/>
        <w:autoSpaceDE w:val="0"/>
        <w:autoSpaceDN w:val="0"/>
        <w:adjustRightInd w:val="0"/>
        <w:spacing w:line="276" w:lineRule="auto"/>
        <w:ind w:left="500" w:firstLine="209"/>
        <w:rPr>
          <w:rFonts w:ascii="Cambria" w:eastAsia="Calibri" w:hAnsi="Cambria" w:cs="Arial"/>
          <w:b/>
          <w:bCs/>
          <w:sz w:val="24"/>
          <w:szCs w:val="24"/>
          <w:lang w:eastAsia="en-US"/>
        </w:rPr>
      </w:pPr>
      <w:r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Olszanica 81</w:t>
      </w:r>
    </w:p>
    <w:p w14:paraId="5920847F" w14:textId="55EBFBFB" w:rsidR="001B459C" w:rsidRPr="002C20D7" w:rsidRDefault="00D52D39" w:rsidP="00D52D39">
      <w:pPr>
        <w:pStyle w:val="Akapitzlist"/>
        <w:widowControl w:val="0"/>
        <w:spacing w:line="276" w:lineRule="auto"/>
        <w:ind w:left="500" w:firstLine="209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3</w:t>
      </w:r>
      <w:r w:rsidR="001B459C" w:rsidRPr="002C20D7">
        <w:rPr>
          <w:rFonts w:ascii="Cambria" w:eastAsia="Calibri" w:hAnsi="Cambria" w:cs="Arial"/>
          <w:b/>
          <w:bCs/>
          <w:sz w:val="24"/>
          <w:szCs w:val="24"/>
          <w:lang w:eastAsia="en-US"/>
        </w:rPr>
        <w:t>8-722 Olszanica</w:t>
      </w:r>
    </w:p>
    <w:p w14:paraId="4F87D4DA" w14:textId="77777777" w:rsidR="004C039C" w:rsidRPr="002C20D7" w:rsidRDefault="00E57F42" w:rsidP="00E57F42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 w:cs="Cambria"/>
          <w:b/>
          <w:color w:val="000000" w:themeColor="text1"/>
          <w:sz w:val="24"/>
          <w:szCs w:val="24"/>
        </w:rPr>
      </w:pPr>
      <w:r w:rsidRPr="002C20D7">
        <w:rPr>
          <w:rFonts w:ascii="Cambria" w:hAnsi="Cambria" w:cs="Cambria"/>
          <w:color w:val="000000"/>
          <w:sz w:val="24"/>
          <w:szCs w:val="24"/>
        </w:rPr>
        <w:lastRenderedPageBreak/>
        <w:t>Numer faksu:</w:t>
      </w:r>
      <w:r w:rsidRPr="002C20D7">
        <w:rPr>
          <w:rFonts w:ascii="Cambria" w:hAnsi="Cambria"/>
          <w:sz w:val="24"/>
          <w:szCs w:val="24"/>
        </w:rPr>
        <w:t xml:space="preserve">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</w:rPr>
        <w:t>+48 13 461 73 73</w:t>
      </w:r>
    </w:p>
    <w:p w14:paraId="28FD8B6F" w14:textId="77777777" w:rsidR="004C039C" w:rsidRPr="002C20D7" w:rsidRDefault="00E57F42" w:rsidP="004C039C">
      <w:pPr>
        <w:pStyle w:val="Akapitzlist"/>
        <w:widowControl w:val="0"/>
        <w:suppressAutoHyphens/>
        <w:spacing w:after="0"/>
        <w:ind w:hanging="11"/>
        <w:outlineLvl w:val="3"/>
        <w:rPr>
          <w:rFonts w:ascii="Cambria" w:hAnsi="Cambria"/>
          <w:color w:val="0070C0"/>
          <w:sz w:val="24"/>
          <w:szCs w:val="24"/>
          <w:u w:val="single"/>
          <w:lang w:val="en-US"/>
        </w:rPr>
      </w:pPr>
      <w:r w:rsidRPr="002C20D7">
        <w:rPr>
          <w:rFonts w:ascii="Cambria" w:hAnsi="Cambria" w:cs="Cambria"/>
          <w:color w:val="000000"/>
          <w:sz w:val="24"/>
          <w:szCs w:val="24"/>
          <w:lang w:val="en-US"/>
        </w:rPr>
        <w:t xml:space="preserve">e-mail: </w:t>
      </w:r>
      <w:r w:rsidR="00821216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gmina@olszanica.pl</w:t>
      </w:r>
    </w:p>
    <w:p w14:paraId="21DAEBCE" w14:textId="1F173CB8" w:rsidR="00E57F42" w:rsidRPr="002C20D7" w:rsidRDefault="00E57F42" w:rsidP="008D42D7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 w:themeColor="text1"/>
          <w:sz w:val="24"/>
          <w:szCs w:val="24"/>
        </w:rPr>
        <w:t>W korespondencji związa</w:t>
      </w:r>
      <w:r w:rsidR="00F20AC8" w:rsidRPr="002C20D7">
        <w:rPr>
          <w:rFonts w:ascii="Cambria" w:hAnsi="Cambria" w:cs="Helvetica"/>
          <w:bCs/>
          <w:color w:val="000000" w:themeColor="text1"/>
          <w:sz w:val="24"/>
          <w:szCs w:val="24"/>
        </w:rPr>
        <w:t>nej z niniejszym postępowaniem W</w:t>
      </w:r>
      <w:r w:rsidRPr="002C20D7">
        <w:rPr>
          <w:rFonts w:ascii="Cambria" w:hAnsi="Cambria" w:cs="Helvetica"/>
          <w:bCs/>
          <w:color w:val="000000" w:themeColor="text1"/>
          <w:sz w:val="24"/>
          <w:szCs w:val="24"/>
        </w:rPr>
        <w:t xml:space="preserve">ykonawcy powinni posługiwać się znakiem postępowania: </w:t>
      </w:r>
      <w:r w:rsidR="00D15DF4">
        <w:rPr>
          <w:rFonts w:ascii="Cambria" w:hAnsi="Cambria" w:cs="Cambria"/>
          <w:b/>
          <w:color w:val="000000" w:themeColor="text1"/>
          <w:sz w:val="24"/>
          <w:szCs w:val="24"/>
        </w:rPr>
        <w:t>RRG.271.1.28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</w:rPr>
        <w:t>.2018</w:t>
      </w:r>
    </w:p>
    <w:p w14:paraId="66950670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Helvetica"/>
          <w:bCs/>
          <w:color w:val="000000"/>
          <w:sz w:val="24"/>
          <w:szCs w:val="24"/>
        </w:rPr>
        <w:t>Zamawiający wyznacza do kontaktowania się z Wykonawcami pracownik</w:t>
      </w:r>
      <w:r w:rsidR="006F131E" w:rsidRPr="002C20D7">
        <w:rPr>
          <w:rFonts w:ascii="Cambria" w:hAnsi="Cambria" w:cs="Helvetica"/>
          <w:bCs/>
          <w:color w:val="000000"/>
          <w:sz w:val="24"/>
          <w:szCs w:val="24"/>
        </w:rPr>
        <w:t>ów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 Urzędu Gminy </w:t>
      </w:r>
      <w:r w:rsidR="00821216" w:rsidRPr="002C20D7">
        <w:rPr>
          <w:rFonts w:ascii="Cambria" w:hAnsi="Cambria" w:cs="Helvetica"/>
          <w:bCs/>
          <w:color w:val="000000"/>
          <w:sz w:val="24"/>
          <w:szCs w:val="24"/>
        </w:rPr>
        <w:t>Olszanica</w:t>
      </w:r>
      <w:r w:rsidRPr="002C20D7">
        <w:rPr>
          <w:rFonts w:ascii="Cambria" w:hAnsi="Cambria" w:cs="Helvetica"/>
          <w:bCs/>
          <w:color w:val="000000"/>
          <w:sz w:val="24"/>
          <w:szCs w:val="24"/>
        </w:rPr>
        <w:t xml:space="preserve">: </w:t>
      </w:r>
    </w:p>
    <w:p w14:paraId="7E24F743" w14:textId="77777777" w:rsidR="00B10EAA" w:rsidRPr="002C20D7" w:rsidRDefault="00B721EE" w:rsidP="000E665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993" w:hanging="284"/>
        <w:rPr>
          <w:rFonts w:ascii="Cambria" w:hAnsi="Cambria" w:cs="Helvetica"/>
          <w:bCs/>
          <w:color w:val="000000"/>
          <w:sz w:val="24"/>
          <w:szCs w:val="24"/>
        </w:rPr>
      </w:pPr>
      <w:r w:rsidRPr="002C20D7">
        <w:rPr>
          <w:rFonts w:ascii="Cambria" w:hAnsi="Cambria" w:cs="Helvetica"/>
          <w:b/>
          <w:bCs/>
          <w:color w:val="000000"/>
          <w:sz w:val="24"/>
          <w:szCs w:val="24"/>
        </w:rPr>
        <w:t>Pani</w:t>
      </w:r>
      <w:r w:rsidR="006F2D46" w:rsidRPr="002C20D7">
        <w:rPr>
          <w:rFonts w:ascii="Cambria" w:hAnsi="Cambria" w:cs="Helvetica"/>
          <w:b/>
          <w:bCs/>
          <w:color w:val="000000"/>
          <w:sz w:val="24"/>
          <w:szCs w:val="24"/>
        </w:rPr>
        <w:t xml:space="preserve">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 xml:space="preserve">Aleksandra </w:t>
      </w:r>
      <w:proofErr w:type="spellStart"/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Stelmach-Klajne</w:t>
      </w:r>
      <w:proofErr w:type="spellEnd"/>
    </w:p>
    <w:p w14:paraId="6B2EB9DA" w14:textId="77777777" w:rsidR="00B10EAA" w:rsidRPr="002C20D7" w:rsidRDefault="00125A23" w:rsidP="00B721EE">
      <w:pPr>
        <w:pStyle w:val="Akapitzlist"/>
        <w:autoSpaceDE w:val="0"/>
        <w:autoSpaceDN w:val="0"/>
        <w:adjustRightInd w:val="0"/>
        <w:ind w:left="993"/>
        <w:rPr>
          <w:rStyle w:val="Hipercze"/>
          <w:rFonts w:ascii="Cambria" w:hAnsi="Cambria"/>
          <w:color w:val="C00000"/>
          <w:sz w:val="24"/>
          <w:szCs w:val="24"/>
        </w:rPr>
      </w:pPr>
      <w:proofErr w:type="spellStart"/>
      <w:r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n</w:t>
      </w:r>
      <w:r w:rsidR="00FF3E91"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r</w:t>
      </w:r>
      <w:proofErr w:type="spellEnd"/>
      <w:r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>.</w:t>
      </w:r>
      <w:r w:rsidR="00FF3E91" w:rsidRPr="002C20D7">
        <w:rPr>
          <w:rFonts w:ascii="Cambria" w:hAnsi="Cambria" w:cs="Helvetica"/>
          <w:bCs/>
          <w:color w:val="000000"/>
          <w:sz w:val="24"/>
          <w:szCs w:val="24"/>
          <w:lang w:val="en-US"/>
        </w:rPr>
        <w:t xml:space="preserve"> fax. </w:t>
      </w:r>
      <w:r w:rsidR="008D42D7" w:rsidRPr="002C20D7">
        <w:rPr>
          <w:rFonts w:ascii="Cambria" w:hAnsi="Cambria" w:cs="Cambria"/>
          <w:b/>
          <w:color w:val="000000" w:themeColor="text1"/>
          <w:sz w:val="24"/>
          <w:szCs w:val="24"/>
          <w:lang w:val="en-US"/>
        </w:rPr>
        <w:t>+48 13 461 73 73</w:t>
      </w:r>
    </w:p>
    <w:p w14:paraId="7A9CCB6A" w14:textId="77777777" w:rsidR="00E57F42" w:rsidRPr="002C20D7" w:rsidRDefault="00E57F42" w:rsidP="00E57F42">
      <w:pPr>
        <w:pStyle w:val="Akapitzlist"/>
        <w:autoSpaceDE w:val="0"/>
        <w:autoSpaceDN w:val="0"/>
        <w:adjustRightInd w:val="0"/>
        <w:spacing w:after="0"/>
        <w:ind w:left="709"/>
        <w:rPr>
          <w:rStyle w:val="Hipercze"/>
          <w:rFonts w:ascii="Cambria" w:hAnsi="Cambria"/>
          <w:color w:val="0070C0"/>
          <w:sz w:val="24"/>
          <w:szCs w:val="24"/>
        </w:rPr>
      </w:pPr>
      <w:r w:rsidRPr="002C20D7">
        <w:rPr>
          <w:rFonts w:ascii="Cambria" w:hAnsi="Cambria"/>
          <w:color w:val="000000"/>
          <w:sz w:val="24"/>
          <w:szCs w:val="24"/>
        </w:rPr>
        <w:t>od poniedziałku do piątku w godzinach pracy urzędu określonych w pkt. 1.1. SIWZ z wyłączeniem dni ustawowo wolnych od pracy.</w:t>
      </w:r>
    </w:p>
    <w:p w14:paraId="6C349F03" w14:textId="0D013233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Arial"/>
          <w:sz w:val="24"/>
          <w:szCs w:val="24"/>
        </w:rPr>
        <w:t xml:space="preserve">Zamawiający </w:t>
      </w:r>
      <w:r w:rsidRPr="002C20D7">
        <w:rPr>
          <w:rFonts w:ascii="Cambria" w:hAnsi="Cambria" w:cs="Arial"/>
          <w:b/>
          <w:sz w:val="24"/>
          <w:szCs w:val="24"/>
          <w:u w:val="single"/>
        </w:rPr>
        <w:t>nie przewiduje</w:t>
      </w:r>
      <w:r w:rsidR="00FA4C62">
        <w:rPr>
          <w:rFonts w:ascii="Cambria" w:hAnsi="Cambria" w:cs="Arial"/>
          <w:sz w:val="24"/>
          <w:szCs w:val="24"/>
        </w:rPr>
        <w:t xml:space="preserve"> zorganizowania zebrania z</w:t>
      </w:r>
      <w:r w:rsidR="00F20AC8" w:rsidRPr="002C20D7">
        <w:rPr>
          <w:rFonts w:ascii="Cambria" w:hAnsi="Cambria" w:cs="Arial"/>
          <w:sz w:val="24"/>
          <w:szCs w:val="24"/>
        </w:rPr>
        <w:t xml:space="preserve"> W</w:t>
      </w:r>
      <w:r w:rsidRPr="002C20D7">
        <w:rPr>
          <w:rFonts w:ascii="Cambria" w:hAnsi="Cambria" w:cs="Arial"/>
          <w:sz w:val="24"/>
          <w:szCs w:val="24"/>
        </w:rPr>
        <w:t>ykonawcami.</w:t>
      </w:r>
    </w:p>
    <w:p w14:paraId="39C51985" w14:textId="77777777" w:rsidR="00E57F42" w:rsidRPr="002C20D7" w:rsidRDefault="00E57F42" w:rsidP="000E6651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Helvetica"/>
          <w:b/>
          <w:bCs/>
          <w:color w:val="000000" w:themeColor="text1"/>
          <w:sz w:val="24"/>
          <w:szCs w:val="24"/>
        </w:rPr>
      </w:pPr>
      <w:r w:rsidRPr="002C20D7">
        <w:rPr>
          <w:rFonts w:ascii="Cambria" w:hAnsi="Cambria" w:cs="Arial"/>
          <w:b/>
          <w:sz w:val="24"/>
          <w:szCs w:val="24"/>
        </w:rPr>
        <w:t xml:space="preserve">Nie udziela się żadnych ustnych i telefonicznych informacji, wyjaśnień </w:t>
      </w:r>
      <w:r w:rsidR="006F432B" w:rsidRPr="002C20D7">
        <w:rPr>
          <w:rFonts w:ascii="Cambria" w:hAnsi="Cambria" w:cs="Arial"/>
          <w:b/>
          <w:sz w:val="24"/>
          <w:szCs w:val="24"/>
        </w:rPr>
        <w:t>czy odpowiedzi na kierowane do Z</w:t>
      </w:r>
      <w:r w:rsidRPr="002C20D7">
        <w:rPr>
          <w:rFonts w:ascii="Cambria" w:hAnsi="Cambria" w:cs="Arial"/>
          <w:b/>
          <w:sz w:val="24"/>
          <w:szCs w:val="24"/>
        </w:rPr>
        <w:t>amawiającego zapytania.</w:t>
      </w:r>
    </w:p>
    <w:p w14:paraId="5970DEA7" w14:textId="77777777" w:rsidR="007062A8" w:rsidRDefault="007062A8" w:rsidP="007062A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sz w:val="24"/>
          <w:szCs w:val="24"/>
        </w:rPr>
      </w:pPr>
    </w:p>
    <w:p w14:paraId="18D3BD8C" w14:textId="77777777" w:rsidR="00070B48" w:rsidRPr="00070B48" w:rsidRDefault="00070B48" w:rsidP="007062A8">
      <w:pPr>
        <w:pStyle w:val="Akapitzlist"/>
        <w:autoSpaceDE w:val="0"/>
        <w:autoSpaceDN w:val="0"/>
        <w:adjustRightInd w:val="0"/>
        <w:spacing w:before="0" w:after="0" w:line="276" w:lineRule="auto"/>
        <w:rPr>
          <w:rFonts w:ascii="Cambria" w:hAnsi="Cambria" w:cs="Arial"/>
          <w:b/>
          <w:sz w:val="16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16C86" w:rsidRPr="002C20D7" w14:paraId="2C171170" w14:textId="77777777" w:rsidTr="009F087A">
        <w:trPr>
          <w:jc w:val="center"/>
        </w:trPr>
        <w:tc>
          <w:tcPr>
            <w:tcW w:w="9102" w:type="dxa"/>
            <w:shd w:val="clear" w:color="auto" w:fill="auto"/>
          </w:tcPr>
          <w:p w14:paraId="5A1A969E" w14:textId="77777777" w:rsidR="00216C86" w:rsidRPr="002C20D7" w:rsidRDefault="00216C86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6A6674" w:rsidRPr="002C20D7">
              <w:rPr>
                <w:rFonts w:ascii="Cambria" w:hAnsi="Cambria"/>
                <w:sz w:val="26"/>
                <w:szCs w:val="26"/>
              </w:rPr>
              <w:t>20</w:t>
            </w:r>
          </w:p>
          <w:p w14:paraId="4910FF18" w14:textId="77777777" w:rsidR="00216C86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POUCZENIE O ŚRODKACH OCHRONY PRAWNEJ</w:t>
            </w:r>
          </w:p>
        </w:tc>
      </w:tr>
    </w:tbl>
    <w:p w14:paraId="0C04C7BD" w14:textId="77777777" w:rsidR="00216C86" w:rsidRPr="002C20D7" w:rsidRDefault="00216C86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2E6F4D2B" w14:textId="77777777" w:rsidR="00216C86" w:rsidRPr="002C20D7" w:rsidRDefault="00216C86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7EF0243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DAB2C2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0AC98E8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16E0AB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59DEC5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36819C8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55FB53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63B82A0A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B31B5C6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2D17353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6E62237F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45F8C422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3893613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1EC5C0E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13946752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3F4C6D5C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720C4194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B3CBED4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4471B2CB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8E4DF2D" w14:textId="77777777" w:rsidR="006A6674" w:rsidRPr="002C20D7" w:rsidRDefault="006A6674" w:rsidP="006A6674">
      <w:pPr>
        <w:pStyle w:val="Akapitzlist"/>
        <w:widowControl w:val="0"/>
        <w:numPr>
          <w:ilvl w:val="0"/>
          <w:numId w:val="22"/>
        </w:numPr>
        <w:suppressAutoHyphens/>
        <w:spacing w:before="0" w:after="0" w:line="276" w:lineRule="auto"/>
        <w:outlineLvl w:val="3"/>
        <w:rPr>
          <w:rFonts w:ascii="Cambria" w:eastAsia="Cambria" w:hAnsi="Cambria" w:cs="Cambria"/>
          <w:vanish/>
          <w:sz w:val="24"/>
          <w:szCs w:val="24"/>
        </w:rPr>
      </w:pPr>
    </w:p>
    <w:p w14:paraId="5F529B7C" w14:textId="77777777" w:rsidR="00A275CC" w:rsidRPr="002C20D7" w:rsidRDefault="00A275CC" w:rsidP="006A6674">
      <w:pPr>
        <w:pStyle w:val="Akapitzlist"/>
        <w:widowControl w:val="0"/>
        <w:numPr>
          <w:ilvl w:val="1"/>
          <w:numId w:val="22"/>
        </w:numPr>
        <w:suppressAutoHyphens/>
        <w:spacing w:before="0" w:after="0" w:line="276" w:lineRule="auto"/>
        <w:ind w:left="85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Środ</w:t>
      </w:r>
      <w:r w:rsidR="00F20AC8" w:rsidRPr="002C20D7">
        <w:rPr>
          <w:rFonts w:ascii="Cambria" w:eastAsia="Cambria" w:hAnsi="Cambria" w:cs="Cambria"/>
          <w:sz w:val="24"/>
          <w:szCs w:val="24"/>
        </w:rPr>
        <w:t>ki ochrony prawnej przysługują W</w:t>
      </w:r>
      <w:r w:rsidRPr="002C20D7">
        <w:rPr>
          <w:rFonts w:ascii="Cambria" w:eastAsia="Cambria" w:hAnsi="Cambria" w:cs="Cambria"/>
          <w:sz w:val="24"/>
          <w:szCs w:val="24"/>
        </w:rPr>
        <w:t>ykonawcy, a także innemu podmiotowi, jeżeli ma lub miał interes w uzyskaniu danego zamówienia oraz poniósł lub może ponieść szkodę w wyniku naruszenia przez Zamawiającego przepisów ustawy.</w:t>
      </w:r>
    </w:p>
    <w:p w14:paraId="7F23D197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b/>
          <w:sz w:val="24"/>
          <w:szCs w:val="24"/>
        </w:rPr>
        <w:t>Odwołanie.</w:t>
      </w:r>
    </w:p>
    <w:p w14:paraId="1C2C7D20" w14:textId="77777777" w:rsidR="00A275CC" w:rsidRPr="002C20D7" w:rsidRDefault="00A275CC" w:rsidP="000E6651">
      <w:pPr>
        <w:pStyle w:val="Akapitzlist"/>
        <w:widowControl w:val="0"/>
        <w:numPr>
          <w:ilvl w:val="1"/>
          <w:numId w:val="22"/>
        </w:numPr>
        <w:suppressAutoHyphens/>
        <w:spacing w:before="0" w:after="0" w:line="276" w:lineRule="auto"/>
        <w:ind w:left="993" w:hanging="567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przysługuje wobec czynności:</w:t>
      </w:r>
    </w:p>
    <w:p w14:paraId="71C9046C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określenia warunków udziału w postępowaniu,</w:t>
      </w:r>
    </w:p>
    <w:p w14:paraId="47BB8E3B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wykluczenia odwołującego z postępowania o udzielenie zamówienia;</w:t>
      </w:r>
    </w:p>
    <w:p w14:paraId="014C55F6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odrzucenia oferty odwołującego;</w:t>
      </w:r>
    </w:p>
    <w:p w14:paraId="688A80C0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opisu przedmiotu zamówienia;</w:t>
      </w:r>
    </w:p>
    <w:p w14:paraId="247A4368" w14:textId="77777777" w:rsidR="00A275CC" w:rsidRPr="002C20D7" w:rsidRDefault="00A275CC" w:rsidP="000E6651">
      <w:pPr>
        <w:pStyle w:val="Akapitzlist"/>
        <w:numPr>
          <w:ilvl w:val="0"/>
          <w:numId w:val="23"/>
        </w:numPr>
        <w:spacing w:line="276" w:lineRule="auto"/>
        <w:ind w:left="1276" w:hanging="283"/>
        <w:rPr>
          <w:rFonts w:ascii="Cambria" w:hAnsi="Cambria"/>
          <w:sz w:val="24"/>
          <w:szCs w:val="24"/>
        </w:rPr>
      </w:pPr>
      <w:r w:rsidRPr="002C20D7">
        <w:rPr>
          <w:rFonts w:ascii="Cambria" w:hAnsi="Cambria"/>
          <w:sz w:val="24"/>
          <w:szCs w:val="24"/>
        </w:rPr>
        <w:t>wyboru najkorzystniejszej oferty.</w:t>
      </w:r>
    </w:p>
    <w:p w14:paraId="0178C32D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Odwołanie powinno wskazywać czynn</w:t>
      </w:r>
      <w:r w:rsidR="006F432B" w:rsidRPr="002C20D7">
        <w:rPr>
          <w:rFonts w:ascii="Cambria" w:eastAsia="Cambria" w:hAnsi="Cambria" w:cs="Cambria"/>
          <w:sz w:val="24"/>
          <w:szCs w:val="24"/>
        </w:rPr>
        <w:t>ości lub zaniechania czynności Z</w:t>
      </w:r>
      <w:r w:rsidRPr="002C20D7">
        <w:rPr>
          <w:rFonts w:ascii="Cambria" w:eastAsia="Cambria" w:hAnsi="Cambria" w:cs="Cambria"/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10E45963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Odwołanie wnosi się do Prezesa Krajowej Izby odwoławczej </w:t>
      </w:r>
      <w:r w:rsidRPr="002C20D7">
        <w:rPr>
          <w:rFonts w:ascii="Cambria" w:eastAsia="Cambria" w:hAnsi="Cambria" w:cs="Cambria"/>
          <w:sz w:val="24"/>
          <w:szCs w:val="24"/>
        </w:rPr>
        <w:br/>
        <w:t xml:space="preserve">w formie pisemnej albo elektronicznej opatrzonej bezpiecznym podpisem elektronicznym weryfikowanym za pomocą ważnego kwalifikowanego certyfikatu </w:t>
      </w:r>
      <w:r w:rsidRPr="002C20D7">
        <w:rPr>
          <w:rFonts w:ascii="Cambria" w:hAnsi="Cambria"/>
          <w:sz w:val="24"/>
          <w:szCs w:val="24"/>
        </w:rPr>
        <w:t>lub równoważnego środka, spełniającego wymagania dla tego rodzaju podpisu.</w:t>
      </w:r>
    </w:p>
    <w:p w14:paraId="2345DBBF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hAnsi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Odwołanie wnosi się w terminie 5 dni od dnia </w:t>
      </w:r>
      <w:r w:rsidRPr="002C20D7">
        <w:rPr>
          <w:rFonts w:ascii="Cambria" w:hAnsi="Cambria"/>
          <w:sz w:val="24"/>
          <w:szCs w:val="24"/>
        </w:rPr>
        <w:t>prze</w:t>
      </w:r>
      <w:r w:rsidR="006F432B" w:rsidRPr="002C20D7">
        <w:rPr>
          <w:rFonts w:ascii="Cambria" w:hAnsi="Cambria"/>
          <w:sz w:val="24"/>
          <w:szCs w:val="24"/>
        </w:rPr>
        <w:t xml:space="preserve">słania informacji </w:t>
      </w:r>
      <w:r w:rsidR="006F432B" w:rsidRPr="002C20D7">
        <w:rPr>
          <w:rFonts w:ascii="Cambria" w:hAnsi="Cambria"/>
          <w:sz w:val="24"/>
          <w:szCs w:val="24"/>
        </w:rPr>
        <w:br/>
        <w:t>o czynności Z</w:t>
      </w:r>
      <w:r w:rsidRPr="002C20D7">
        <w:rPr>
          <w:rFonts w:ascii="Cambria" w:hAnsi="Cambria"/>
          <w:sz w:val="24"/>
          <w:szCs w:val="24"/>
        </w:rPr>
        <w:t>amawiającego stanowiącej podstawę jego wniesienia - jeżeli zostały przesłane w sposób określony w art. 180 ust. 5 PZP zdanie drugie albo w terminie 10 dni - jeżeli zostały przesłane w inny sposób</w:t>
      </w:r>
      <w:r w:rsidRPr="002C20D7">
        <w:rPr>
          <w:rFonts w:ascii="Cambria" w:eastAsia="Cambria" w:hAnsi="Cambria" w:cs="Cambria"/>
          <w:sz w:val="24"/>
          <w:szCs w:val="24"/>
        </w:rPr>
        <w:t>.</w:t>
      </w:r>
    </w:p>
    <w:p w14:paraId="4A0BF6E1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lastRenderedPageBreak/>
        <w:t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14:paraId="480AF8AE" w14:textId="7B4C4609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134"/>
          <w:tab w:val="left" w:pos="1276"/>
          <w:tab w:val="left" w:pos="1985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Wykonawca może w terminie przewidzianym do wni</w:t>
      </w:r>
      <w:r w:rsidR="006F432B" w:rsidRPr="002C20D7">
        <w:rPr>
          <w:rFonts w:ascii="Cambria" w:eastAsia="Cambria" w:hAnsi="Cambria" w:cs="Cambria"/>
          <w:sz w:val="24"/>
          <w:szCs w:val="24"/>
        </w:rPr>
        <w:t>esienia odwołania poinformować Z</w:t>
      </w:r>
      <w:r w:rsidRPr="002C20D7">
        <w:rPr>
          <w:rFonts w:ascii="Cambria" w:eastAsia="Cambria" w:hAnsi="Cambria" w:cs="Cambria"/>
          <w:sz w:val="24"/>
          <w:szCs w:val="24"/>
        </w:rPr>
        <w:t>amawiającego o niezgodnej z przepisami ustawy czynności podjętej przez niego lub zaniechaniu czynności, do której jest on zobowiązany na podstawie Ustawy Prawo Zamówień Publicznych, na które nie przysł</w:t>
      </w:r>
      <w:r w:rsidR="007775D8">
        <w:rPr>
          <w:rFonts w:ascii="Cambria" w:eastAsia="Cambria" w:hAnsi="Cambria" w:cs="Cambria"/>
          <w:sz w:val="24"/>
          <w:szCs w:val="24"/>
        </w:rPr>
        <w:t>uguje odwołanie zgodnie z pkt 20</w:t>
      </w:r>
      <w:r w:rsidRPr="002C20D7">
        <w:rPr>
          <w:rFonts w:ascii="Cambria" w:eastAsia="Cambria" w:hAnsi="Cambria" w:cs="Cambria"/>
          <w:sz w:val="24"/>
          <w:szCs w:val="24"/>
        </w:rPr>
        <w:t>.2.</w:t>
      </w:r>
    </w:p>
    <w:p w14:paraId="67F312C2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b/>
          <w:sz w:val="24"/>
          <w:szCs w:val="24"/>
        </w:rPr>
      </w:pPr>
    </w:p>
    <w:p w14:paraId="73239DBA" w14:textId="77777777" w:rsidR="00A275CC" w:rsidRPr="002C20D7" w:rsidRDefault="00A275CC" w:rsidP="00A275CC">
      <w:pPr>
        <w:pStyle w:val="Akapitzlist"/>
        <w:widowControl w:val="0"/>
        <w:suppressAutoHyphens/>
        <w:spacing w:after="0"/>
        <w:ind w:left="709"/>
        <w:jc w:val="center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b/>
          <w:sz w:val="24"/>
          <w:szCs w:val="24"/>
        </w:rPr>
        <w:t>Skarga do sądu.</w:t>
      </w:r>
    </w:p>
    <w:p w14:paraId="3866CF13" w14:textId="77777777" w:rsidR="00A275CC" w:rsidRPr="002C20D7" w:rsidRDefault="00A275CC" w:rsidP="000E6651">
      <w:pPr>
        <w:pStyle w:val="Akapitzlist"/>
        <w:widowControl w:val="0"/>
        <w:numPr>
          <w:ilvl w:val="1"/>
          <w:numId w:val="22"/>
        </w:numPr>
        <w:tabs>
          <w:tab w:val="left" w:pos="1276"/>
        </w:tabs>
        <w:suppressAutoHyphens/>
        <w:spacing w:before="0" w:after="0" w:line="276" w:lineRule="auto"/>
        <w:ind w:left="993" w:hanging="567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Na orzeczenie Krajowej Izby Odwoławczej stronom oraz uczestnikom postępowania odwoławczego.</w:t>
      </w:r>
    </w:p>
    <w:p w14:paraId="5B22D1F5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Skargę wnosi się do Sądu Okręgowego właściwego dla siedziby albo miejsca zamieszkania Zamawiającego.</w:t>
      </w:r>
    </w:p>
    <w:p w14:paraId="61DD9DD6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 xml:space="preserve">Skargę wnosi się za pośrednictwem Prezesa Izby w terminie 7 dni od dnia doręczenia orzeczenia Izby, przesyłając jednocześnie jej odpis przeciwnikowi skargi. Złożenie skargi w placówce pocztowej operatora wyznaczonego </w:t>
      </w:r>
      <w:r w:rsidRPr="002C20D7">
        <w:rPr>
          <w:rFonts w:ascii="Cambria" w:eastAsia="Cambria" w:hAnsi="Cambria" w:cs="Cambria"/>
          <w:sz w:val="24"/>
          <w:szCs w:val="24"/>
        </w:rPr>
        <w:br/>
        <w:t xml:space="preserve">w rozumieniu ustawy z dnia 23 listopada 2012 r.- Prawo pocztowe </w:t>
      </w:r>
      <w:r w:rsidRPr="002C20D7">
        <w:rPr>
          <w:rFonts w:ascii="Cambria" w:eastAsia="Cambria" w:hAnsi="Cambria" w:cs="Cambria"/>
          <w:sz w:val="24"/>
          <w:szCs w:val="24"/>
        </w:rPr>
        <w:br/>
      </w:r>
      <w:r w:rsidRPr="002C20D7">
        <w:rPr>
          <w:rFonts w:ascii="Cambria" w:hAnsi="Cambria"/>
          <w:color w:val="000000"/>
          <w:sz w:val="24"/>
          <w:szCs w:val="24"/>
        </w:rPr>
        <w:t xml:space="preserve">(t. j. Dz. U. z 2016 r. poz. 1113) </w:t>
      </w:r>
      <w:r w:rsidRPr="002C20D7">
        <w:rPr>
          <w:rFonts w:ascii="Cambria" w:eastAsia="Cambria" w:hAnsi="Cambria" w:cs="Cambria"/>
          <w:sz w:val="24"/>
          <w:szCs w:val="24"/>
        </w:rPr>
        <w:t>jest równoznaczne z jej wniesieniem.</w:t>
      </w:r>
    </w:p>
    <w:p w14:paraId="0DFD01EC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o zmianę orzeczenia w całości lub w części.</w:t>
      </w:r>
    </w:p>
    <w:p w14:paraId="3E3F72C8" w14:textId="77777777" w:rsidR="00A275CC" w:rsidRPr="002C20D7" w:rsidRDefault="00A275CC" w:rsidP="000E6651">
      <w:pPr>
        <w:pStyle w:val="Akapitzlist"/>
        <w:widowControl w:val="0"/>
        <w:numPr>
          <w:ilvl w:val="2"/>
          <w:numId w:val="22"/>
        </w:numPr>
        <w:tabs>
          <w:tab w:val="left" w:pos="1276"/>
        </w:tabs>
        <w:suppressAutoHyphens/>
        <w:spacing w:before="0" w:after="0" w:line="276" w:lineRule="auto"/>
        <w:ind w:left="1701" w:hanging="708"/>
        <w:outlineLvl w:val="3"/>
        <w:rPr>
          <w:rFonts w:ascii="Cambria" w:eastAsia="Cambria" w:hAnsi="Cambria" w:cs="Cambria"/>
          <w:sz w:val="24"/>
          <w:szCs w:val="24"/>
        </w:rPr>
      </w:pPr>
      <w:r w:rsidRPr="002C20D7">
        <w:rPr>
          <w:rFonts w:ascii="Cambria" w:eastAsia="Cambria" w:hAnsi="Cambria" w:cs="Cambria"/>
          <w:sz w:val="24"/>
          <w:szCs w:val="24"/>
        </w:rPr>
        <w:t>W postępowaniu toczącym się na skutek wniesienia skargi nie można rozszerzyć żądania odwołania ani występować z nowymi żądaniami.</w:t>
      </w:r>
    </w:p>
    <w:p w14:paraId="487BB195" w14:textId="77777777" w:rsidR="00082307" w:rsidRPr="00300DDF" w:rsidRDefault="00082307" w:rsidP="00300DDF">
      <w:pPr>
        <w:widowControl w:val="0"/>
        <w:suppressAutoHyphens/>
        <w:spacing w:line="276" w:lineRule="auto"/>
        <w:outlineLvl w:val="3"/>
        <w:rPr>
          <w:rFonts w:ascii="Cambria" w:hAnsi="Cambria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E14F3" w:rsidRPr="002C20D7" w14:paraId="72169649" w14:textId="77777777" w:rsidTr="002E14F3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4335AF06" w14:textId="77777777" w:rsidR="002E14F3" w:rsidRPr="002C20D7" w:rsidRDefault="006A6674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21</w:t>
            </w:r>
          </w:p>
          <w:p w14:paraId="7D88544A" w14:textId="77777777" w:rsidR="002E14F3" w:rsidRPr="002C20D7" w:rsidRDefault="002E14F3" w:rsidP="002E14F3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AUKCJA ELEKTRONICZNA</w:t>
            </w:r>
          </w:p>
        </w:tc>
      </w:tr>
    </w:tbl>
    <w:p w14:paraId="67907504" w14:textId="77777777" w:rsidR="002E14F3" w:rsidRPr="002C20D7" w:rsidRDefault="002E14F3" w:rsidP="002E14F3">
      <w:pPr>
        <w:spacing w:line="276" w:lineRule="auto"/>
        <w:ind w:left="340"/>
        <w:rPr>
          <w:rFonts w:ascii="Cambria" w:hAnsi="Cambria" w:cs="Arial"/>
          <w:bCs/>
        </w:rPr>
      </w:pPr>
    </w:p>
    <w:p w14:paraId="2BE5F618" w14:textId="77777777" w:rsidR="002E14F3" w:rsidRPr="002C20D7" w:rsidRDefault="002E14F3" w:rsidP="002E14F3">
      <w:pPr>
        <w:spacing w:line="276" w:lineRule="auto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Zamawiający </w:t>
      </w:r>
      <w:r w:rsidRPr="002C20D7">
        <w:rPr>
          <w:rFonts w:ascii="Cambria" w:hAnsi="Cambria" w:cs="Arial"/>
          <w:b/>
          <w:u w:val="single"/>
        </w:rPr>
        <w:t>nie przewiduje</w:t>
      </w:r>
      <w:r w:rsidRPr="002C20D7">
        <w:rPr>
          <w:rFonts w:ascii="Cambria" w:hAnsi="Cambria" w:cs="Arial"/>
        </w:rPr>
        <w:t xml:space="preserve"> prowadzenia aukcji elektronicznej.</w:t>
      </w:r>
    </w:p>
    <w:p w14:paraId="301EAFD1" w14:textId="77777777" w:rsidR="0064175E" w:rsidRPr="002C20D7" w:rsidRDefault="0064175E" w:rsidP="002E14F3">
      <w:pPr>
        <w:spacing w:line="276" w:lineRule="auto"/>
        <w:rPr>
          <w:rFonts w:ascii="Cambria" w:hAnsi="Cambria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F1E50" w:rsidRPr="002C20D7" w14:paraId="524F1DC9" w14:textId="77777777" w:rsidTr="009F087A">
        <w:trPr>
          <w:trHeight w:val="507"/>
          <w:jc w:val="center"/>
        </w:trPr>
        <w:tc>
          <w:tcPr>
            <w:tcW w:w="9102" w:type="dxa"/>
            <w:shd w:val="clear" w:color="auto" w:fill="auto"/>
          </w:tcPr>
          <w:p w14:paraId="244BA823" w14:textId="77777777" w:rsidR="002F1E50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2C20D7">
              <w:rPr>
                <w:rFonts w:ascii="Cambria" w:hAnsi="Cambria"/>
                <w:sz w:val="26"/>
                <w:szCs w:val="26"/>
              </w:rPr>
              <w:t>Rozdział 2</w:t>
            </w:r>
            <w:r w:rsidR="006A6674" w:rsidRPr="002C20D7">
              <w:rPr>
                <w:rFonts w:ascii="Cambria" w:hAnsi="Cambria"/>
                <w:sz w:val="26"/>
                <w:szCs w:val="26"/>
              </w:rPr>
              <w:t>2</w:t>
            </w:r>
          </w:p>
          <w:p w14:paraId="057E1DEF" w14:textId="77777777" w:rsidR="002F1E50" w:rsidRPr="002C20D7" w:rsidRDefault="002F1E50" w:rsidP="00956E7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2C20D7">
              <w:rPr>
                <w:rFonts w:ascii="Cambria" w:hAnsi="Cambria"/>
                <w:b/>
                <w:sz w:val="26"/>
                <w:szCs w:val="26"/>
              </w:rPr>
              <w:t>ZAŁĄCZNIKI DO SIWZ</w:t>
            </w:r>
          </w:p>
        </w:tc>
      </w:tr>
    </w:tbl>
    <w:p w14:paraId="40367831" w14:textId="77777777" w:rsidR="002F1E50" w:rsidRPr="002C20D7" w:rsidRDefault="002F1E50" w:rsidP="00956E77">
      <w:pPr>
        <w:spacing w:line="276" w:lineRule="auto"/>
        <w:ind w:left="340"/>
        <w:rPr>
          <w:rFonts w:ascii="Cambria" w:hAnsi="Cambria" w:cs="Arial"/>
          <w:bCs/>
        </w:rPr>
      </w:pPr>
    </w:p>
    <w:p w14:paraId="04ADD748" w14:textId="77777777" w:rsidR="002F1E50" w:rsidRPr="002C20D7" w:rsidRDefault="002F1E50" w:rsidP="000E6651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outlineLvl w:val="3"/>
        <w:rPr>
          <w:rFonts w:ascii="Cambria" w:hAnsi="Cambria"/>
          <w:vanish/>
          <w:sz w:val="24"/>
          <w:szCs w:val="24"/>
        </w:rPr>
      </w:pPr>
    </w:p>
    <w:p w14:paraId="1C2892B7" w14:textId="77777777" w:rsidR="002F1E50" w:rsidRPr="002C20D7" w:rsidRDefault="002F1E50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  <w:r w:rsidRPr="002C20D7">
        <w:rPr>
          <w:rFonts w:ascii="Cambria" w:hAnsi="Cambria" w:cs="Arial"/>
          <w:u w:val="single"/>
        </w:rPr>
        <w:t>Integralną częścią SIWZ są załączniki:</w:t>
      </w:r>
    </w:p>
    <w:p w14:paraId="5B913ABD" w14:textId="77777777" w:rsidR="001460AA" w:rsidRPr="002C20D7" w:rsidRDefault="001460AA" w:rsidP="001460AA">
      <w:pPr>
        <w:spacing w:line="276" w:lineRule="auto"/>
        <w:ind w:left="340" w:hanging="340"/>
        <w:rPr>
          <w:rFonts w:ascii="Cambria" w:hAnsi="Cambria" w:cs="Arial"/>
          <w:u w:val="single"/>
        </w:rPr>
      </w:pPr>
    </w:p>
    <w:p w14:paraId="6D8750B4" w14:textId="3CBFC7EE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1 - </w:t>
      </w:r>
      <w:r w:rsidRPr="002C20D7">
        <w:rPr>
          <w:rFonts w:ascii="Cambria" w:hAnsi="Cambria" w:cs="Arial"/>
        </w:rPr>
        <w:tab/>
      </w:r>
      <w:r w:rsidR="00D52D39">
        <w:rPr>
          <w:rFonts w:ascii="Cambria" w:hAnsi="Cambria" w:cs="Arial"/>
        </w:rPr>
        <w:t>Wzór formularza ofertowego</w:t>
      </w:r>
    </w:p>
    <w:p w14:paraId="7B3006BE" w14:textId="6A68097D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2 - </w:t>
      </w:r>
      <w:r w:rsidRPr="002C20D7">
        <w:rPr>
          <w:rFonts w:ascii="Cambria" w:hAnsi="Cambria" w:cs="Arial"/>
        </w:rPr>
        <w:tab/>
      </w:r>
      <w:r w:rsidR="00D52D39" w:rsidRPr="002C20D7">
        <w:rPr>
          <w:rFonts w:ascii="Cambria" w:hAnsi="Cambria" w:cs="Arial"/>
        </w:rPr>
        <w:t xml:space="preserve">Wzór oświadczenia o spełnianiu warunków udziału </w:t>
      </w:r>
      <w:r w:rsidR="00D52D39" w:rsidRPr="002C20D7">
        <w:rPr>
          <w:rFonts w:ascii="Cambria" w:hAnsi="Cambria" w:cs="Arial"/>
        </w:rPr>
        <w:br/>
        <w:t>w postępowaniu;</w:t>
      </w:r>
    </w:p>
    <w:p w14:paraId="7C7FA2E0" w14:textId="398C834B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lastRenderedPageBreak/>
        <w:t xml:space="preserve">Załącznik Nr 3 - </w:t>
      </w:r>
      <w:r w:rsidRPr="002C20D7">
        <w:rPr>
          <w:rFonts w:ascii="Cambria" w:hAnsi="Cambria" w:cs="Arial"/>
        </w:rPr>
        <w:tab/>
      </w:r>
      <w:r w:rsidR="00D52D39" w:rsidRPr="002C20D7">
        <w:rPr>
          <w:rFonts w:ascii="Cambria" w:hAnsi="Cambria" w:cs="Arial"/>
        </w:rPr>
        <w:t>Wzór oświadczenia o braku podstaw do wykluczenia;</w:t>
      </w:r>
    </w:p>
    <w:p w14:paraId="47987551" w14:textId="4C86CFBF" w:rsidR="001460AA" w:rsidRPr="002C20D7" w:rsidRDefault="001460AA" w:rsidP="001460AA">
      <w:pPr>
        <w:spacing w:line="276" w:lineRule="auto"/>
        <w:ind w:left="2127" w:hanging="2127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4 - </w:t>
      </w:r>
      <w:r w:rsidRPr="002C20D7">
        <w:rPr>
          <w:rFonts w:ascii="Cambria" w:hAnsi="Cambria" w:cs="Arial"/>
        </w:rPr>
        <w:tab/>
      </w:r>
      <w:r w:rsidR="00D52D39" w:rsidRPr="002C20D7">
        <w:rPr>
          <w:rFonts w:ascii="Cambria" w:hAnsi="Cambria" w:cs="Arial"/>
        </w:rPr>
        <w:t>Wzór informacji, że Wykonawca nie należy/należy do grupy kapitałowej;</w:t>
      </w:r>
    </w:p>
    <w:p w14:paraId="3ED98DB3" w14:textId="763FF668" w:rsidR="001460AA" w:rsidRPr="002C20D7" w:rsidRDefault="001460AA" w:rsidP="001460AA">
      <w:pPr>
        <w:spacing w:line="276" w:lineRule="auto"/>
        <w:ind w:left="340" w:hanging="340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 xml:space="preserve">Załącznik Nr 5 - </w:t>
      </w:r>
      <w:r w:rsidRPr="002C20D7">
        <w:rPr>
          <w:rFonts w:ascii="Cambria" w:hAnsi="Cambria" w:cs="Arial"/>
        </w:rPr>
        <w:tab/>
      </w:r>
      <w:r w:rsidR="00D52D39">
        <w:rPr>
          <w:rFonts w:ascii="Cambria" w:hAnsi="Cambria" w:cs="Arial"/>
        </w:rPr>
        <w:t>Wykaz narzędzi/sprzętu</w:t>
      </w:r>
    </w:p>
    <w:p w14:paraId="3B1DEDBC" w14:textId="6E590AF7" w:rsidR="001460AA" w:rsidRPr="002C20D7" w:rsidRDefault="001460AA" w:rsidP="001460AA">
      <w:pPr>
        <w:spacing w:line="276" w:lineRule="auto"/>
        <w:ind w:left="2127" w:hanging="2127"/>
        <w:jc w:val="both"/>
        <w:rPr>
          <w:rFonts w:ascii="Cambria" w:hAnsi="Cambria" w:cs="Arial"/>
        </w:rPr>
      </w:pPr>
      <w:r w:rsidRPr="002C20D7">
        <w:rPr>
          <w:rFonts w:ascii="Cambria" w:hAnsi="Cambria" w:cs="Arial"/>
        </w:rPr>
        <w:t>Załączn</w:t>
      </w:r>
      <w:r w:rsidR="00F20AC8" w:rsidRPr="002C20D7">
        <w:rPr>
          <w:rFonts w:ascii="Cambria" w:hAnsi="Cambria" w:cs="Arial"/>
        </w:rPr>
        <w:t xml:space="preserve">ik Nr 6 - </w:t>
      </w:r>
      <w:r w:rsidR="00F20AC8" w:rsidRPr="002C20D7">
        <w:rPr>
          <w:rFonts w:ascii="Cambria" w:hAnsi="Cambria" w:cs="Arial"/>
        </w:rPr>
        <w:tab/>
      </w:r>
      <w:r w:rsidR="00D52D39">
        <w:rPr>
          <w:rFonts w:ascii="Cambria" w:hAnsi="Cambria" w:cs="Arial"/>
        </w:rPr>
        <w:t>projekt umowy</w:t>
      </w:r>
    </w:p>
    <w:p w14:paraId="64865CB2" w14:textId="77777777" w:rsidR="001460AA" w:rsidRPr="006E5F5C" w:rsidRDefault="001460AA" w:rsidP="00956E77">
      <w:pPr>
        <w:spacing w:line="276" w:lineRule="auto"/>
        <w:ind w:left="340" w:hanging="340"/>
        <w:rPr>
          <w:rFonts w:ascii="Cambria" w:hAnsi="Cambria" w:cs="Arial"/>
          <w:u w:val="single"/>
        </w:rPr>
      </w:pPr>
    </w:p>
    <w:sectPr w:rsidR="001460AA" w:rsidRPr="006E5F5C" w:rsidSect="00AF57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426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4E8B" w14:textId="77777777" w:rsidR="008C4877" w:rsidRDefault="008C4877">
      <w:r>
        <w:separator/>
      </w:r>
    </w:p>
  </w:endnote>
  <w:endnote w:type="continuationSeparator" w:id="0">
    <w:p w14:paraId="6FB009B4" w14:textId="77777777" w:rsidR="008C4877" w:rsidRDefault="008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DEA3" w14:textId="7A75AFCA" w:rsidR="008C4877" w:rsidRDefault="008C4877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345FB4" wp14:editId="4BD30BBA">
              <wp:simplePos x="0" y="0"/>
              <wp:positionH relativeFrom="column">
                <wp:posOffset>-868680</wp:posOffset>
              </wp:positionH>
              <wp:positionV relativeFrom="paragraph">
                <wp:posOffset>-242570</wp:posOffset>
              </wp:positionV>
              <wp:extent cx="7339330" cy="854710"/>
              <wp:effectExtent l="0" t="0" r="13970" b="254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51C4" w14:textId="77777777" w:rsidR="008C4877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1958AD8" w14:textId="77777777" w:rsidR="008C4877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70FC6B9D" w14:textId="77777777" w:rsidR="008C4877" w:rsidRPr="00E11A36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EB95C80" w14:textId="77777777" w:rsidR="008C4877" w:rsidRPr="00E11A36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481E54B8" w14:textId="77777777" w:rsidR="008C4877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EA4F5DA" w14:textId="77777777" w:rsidR="008C4877" w:rsidRDefault="008C487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243BC" w14:textId="77777777" w:rsidR="008C4877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33D4503" w14:textId="77777777" w:rsidR="008C4877" w:rsidRPr="003074FC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508D4307" w14:textId="77777777" w:rsidR="008C4877" w:rsidRPr="003074FC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651538F" w14:textId="77777777" w:rsidR="008C4877" w:rsidRPr="003074FC" w:rsidRDefault="008C4877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bip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.stat.gov.pl</w:t>
                            </w:r>
                          </w:p>
                          <w:p w14:paraId="08FF83FF" w14:textId="77777777" w:rsidR="008C4877" w:rsidRPr="00BC0929" w:rsidRDefault="008C4877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345FB4" id="Grupa 2" o:spid="_x0000_s1026" style="position:absolute;left:0;text-align:left;margin-left:-68.4pt;margin-top:-19.1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Z1vW9ZTWdXRNX1RVXU79VVb+7Cqq3UoVVUSgKAAAAMAAYG&#10;RxWX/but/wDQZ1X/AMGN3/8AHqNd/wCQ5rP/AGFdR/8ASuasqvtYRjyR91fCui7J/nqfg9WrV9rV&#10;/e1P4k/ty/mfmav9u63/ANBnVf8AwY3f/wAeo/t3W/8AoM6r/wCDG7/+PVlUVXLH+WP3L+ui+4z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TnsMA&#10;AADaAAAADwAAAGRycy9kb3ducmV2LnhtbESP3YrCMBSE74V9h3AWvNN0RUSqUbaiICwq2/UBDs3p&#10;jzYnpYna9emNIHg5zMw3zHzZmVpcqXWVZQVfwwgEcWZ1xYWC499mMAXhPLLG2jIp+CcHy8VHb46x&#10;tjf+pWvqCxEg7GJUUHrfxFK6rCSDbmgb4uDltjXog2wLqVu8Bbip5SiKJtJgxWGhxIZWJWXn9GIU&#10;dMk2tffd+Oe0X40P6S7Jk2ydK9X/7L5nIDx1/h1+tbdawQ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Tns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EE851C4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1958AD8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70FC6B9D" w14:textId="77777777" w:rsidR="00B45351" w:rsidRPr="00E11A36" w:rsidRDefault="00B45351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EB95C80" w14:textId="77777777" w:rsidR="00B45351" w:rsidRPr="00E11A36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481E54B8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EA4F5DA" w14:textId="77777777" w:rsidR="00B45351" w:rsidRDefault="00B4535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uccMA&#10;AADaAAAADwAAAGRycy9kb3ducmV2LnhtbESP3WrCQBSE7wu+w3IE7+pGCaVEVzGiIBQtjT7AIXvy&#10;o9mzIbtq2qd3BaGXw8x8w8yXvWnEjTpXW1YwGUcgiHOray4VnI7b908QziNrbCyTgl9ysFwM3uaY&#10;aHvnH7plvhQBwi5BBZX3bSKlyysy6Ma2JQ5eYTuDPsiulLrDe4CbRk6j6EMarDksVNjSuqL8kl2N&#10;gj7dZfZvH3+dD+v4O9unRZpvCqVGw341A+Gp9//hV3unFcT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uccMAAADaAAAADwAAAAAAAAAAAAAAAACYAgAAZHJzL2Rv&#10;d25yZXYueG1sUEsFBgAAAAAEAAQA9QAAAIgDAAAAAA==&#10;" filled="f" stroked="f" strokecolor="#03c" insetpen="t">
                <v:textbox inset="2.88pt,2.88pt,2.88pt,2.88pt">
                  <w:txbxContent>
                    <w:p w14:paraId="119243BC" w14:textId="77777777" w:rsidR="00B45351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33D4503" w14:textId="77777777" w:rsidR="00B45351" w:rsidRPr="003074FC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508D4307" w14:textId="77777777" w:rsidR="00B45351" w:rsidRPr="003074FC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651538F" w14:textId="77777777" w:rsidR="00B45351" w:rsidRPr="003074FC" w:rsidRDefault="00B45351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bip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.stat.gov.pl</w:t>
                      </w:r>
                    </w:p>
                    <w:p w14:paraId="08FF83FF" w14:textId="77777777" w:rsidR="00B45351" w:rsidRPr="00BC0929" w:rsidRDefault="00B4535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afO78AAADbAAAADwAAAGRycy9kb3ducmV2LnhtbESPzQrCMBCE74LvEFbwpqkKItUoKoie&#10;xD88L83aFptNaVKtPr0RBG+7zOzMt7NFYwrxoMrllhUM+hEI4sTqnFMFl/OmNwHhPLLGwjIpeJGD&#10;xbzdmmGs7ZOP9Dj5VIQQdjEqyLwvYyldkpFB17clcdButjLow1qlUlf4DOGmkMMoGkuDOYeGDEta&#10;Z5TcT7VRwOZl6vdhv11dbyXVAWO93W+U6naa5RSEp8b/zb/rnQ74I/j+Ega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afO78AAADbAAAADwAAAAAAAAAAAAAAAACh&#10;AgAAZHJzL2Rvd25yZXYueG1sUEsFBgAAAAAEAAQA+QAAAI0DAAAAAA==&#10;" strokeweight="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0Xn3DAAAA2wAAAA8AAABkcnMvZG93bnJldi54bWxET01rwkAQvQv9D8sUetNNo0gbXaUUg1p7&#10;iKngdchOk7TZ2ZDdavz3XUHwNo/3OfNlbxpxos7VlhU8jyIQxIXVNZcKDl/p8AWE88gaG8uk4EIO&#10;louHwRwTbc+8p1PuSxFC2CWooPK+TaR0RUUG3ci2xIH7tp1BH2BXSt3hOYSbRsZRNJUGaw4NFbb0&#10;XlHxm/8ZBfH6mK22Of9kH+lRr/c7zj5fx0o9PfZvMxCeen8X39wbHeZP4PpLOE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RefcMAAADbAAAADwAAAAAAAAAAAAAAAACf&#10;AgAAZHJzL2Rvd25yZXYueG1sUEsFBgAAAAAEAAQA9wAAAI8DAAAAAA==&#10;" insetpen="t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7OnBAAAA2wAAAA8AAABkcnMvZG93bnJldi54bWxET99rwjAQfh/4P4QTfJupw47ZGUWnwva4&#10;Kuz1SG5NZ3MpTdT2vzeDwd7u4/t5y3XvGnGlLtSeFcymGQhi7U3NlYLT8fD4AiJEZIONZ1IwUID1&#10;avSwxML4G3/StYyVSCEcClRgY2wLKYO25DBMfUucuG/fOYwJdpU0Hd5SuGvkU5Y9S4c1pwaLLb1Z&#10;0ufy4hQsmsVun18+tM13+69hOx/0jymVmoz7zSuISH38F/+5302an8PvL+k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O7OnBAAAA2wAAAA8AAAAAAAAAAAAAAAAAnwIA&#10;AGRycy9kb3ducmV2LnhtbFBLBQYAAAAABAAEAPcAAACNAwAAAAA=&#10;" insetpen="t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83B7B" wp14:editId="4727A09F">
              <wp:simplePos x="0" y="0"/>
              <wp:positionH relativeFrom="column">
                <wp:posOffset>3234055</wp:posOffset>
              </wp:positionH>
              <wp:positionV relativeFrom="paragraph">
                <wp:posOffset>-194945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ABA88" w14:textId="77777777" w:rsidR="008C4877" w:rsidRPr="00FD3B32" w:rsidRDefault="008C4877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7F92DEED" w14:textId="77777777" w:rsidR="008C4877" w:rsidRPr="00FD3B32" w:rsidRDefault="008C4877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407F1D1D" w14:textId="77777777" w:rsidR="008C4877" w:rsidRDefault="008C4877" w:rsidP="00C51DF4">
                          <w:pPr>
                            <w:pStyle w:val="Stopka"/>
                          </w:pPr>
                        </w:p>
                        <w:p w14:paraId="678CB47B" w14:textId="77777777" w:rsidR="008C4877" w:rsidRDefault="008C4877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483B7B" id="Pole tekstowe 34" o:spid="_x0000_s1032" type="#_x0000_t202" style="position:absolute;left:0;text-align:left;margin-left:254.65pt;margin-top:-15.35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IpaYeTfAAAACwEAAA8AAABkcnMvZG93&#10;bnJldi54bWxMj8FOwzAQRO9I/IO1SFxQa5OopYQ4VVWBOLdw4ebG2yQi3k1it0n5etwTHFfzNPM2&#10;X0+uFWccfMOk4XGuQCCVbBuqNHx+vM1WIHwwZE3LhBou6GFd3N7kJrM80g7P+1CJWEI+MxrqELpM&#10;Sl/W6Iyfc4cUsyMPzoR4DpW0gxljuWtlotRSOtNQXKhNh9say+/9yWng8fXiGHuVPHz9uPftpt8d&#10;k17r+7tp8wIi4BT+YLjqR3UootOBT2S9aDUs1HMaUQ2zVD2BuBIqXSxBHGK2SkAWufz/Q/EL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ilph5N8AAAALAQAADwAAAAAAAAAAAAAAAACI&#10;BAAAZHJzL2Rvd25yZXYueG1sUEsFBgAAAAAEAAQA8wAAAJQFAAAAAA==&#10;" strokecolor="white">
              <v:textbox>
                <w:txbxContent>
                  <w:p w14:paraId="7DBABA88" w14:textId="77777777" w:rsidR="00B45351" w:rsidRPr="00FD3B32" w:rsidRDefault="00B45351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7F92DEED" w14:textId="77777777" w:rsidR="00B45351" w:rsidRPr="00FD3B32" w:rsidRDefault="00B45351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407F1D1D" w14:textId="77777777" w:rsidR="00B45351" w:rsidRDefault="00B45351" w:rsidP="00C51DF4">
                    <w:pPr>
                      <w:pStyle w:val="Stopka"/>
                    </w:pPr>
                  </w:p>
                  <w:p w14:paraId="678CB47B" w14:textId="77777777" w:rsidR="00B45351" w:rsidRDefault="00B4535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5BA003AE" w14:textId="77777777" w:rsidR="008C4877" w:rsidRDefault="008C4877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CDB8" w14:textId="77777777" w:rsidR="008C4877" w:rsidRPr="00BA303A" w:rsidRDefault="008C4877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>Specyfikacja Istotnych Warunków Zamówienia (SIWZ)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2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22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0E81" w14:textId="77777777" w:rsidR="008C4877" w:rsidRPr="00BA303A" w:rsidRDefault="008C4877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Specyfikacja Istotnych Warunków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2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42B22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8534C" w14:textId="77777777" w:rsidR="008C4877" w:rsidRDefault="008C4877">
      <w:r>
        <w:separator/>
      </w:r>
    </w:p>
  </w:footnote>
  <w:footnote w:type="continuationSeparator" w:id="0">
    <w:p w14:paraId="5CEBFC05" w14:textId="77777777" w:rsidR="008C4877" w:rsidRDefault="008C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9D5A" w14:textId="77777777" w:rsidR="008C4877" w:rsidRDefault="008C4877">
    <w:pPr>
      <w:pStyle w:val="Nagwek"/>
    </w:pPr>
    <w:r w:rsidRPr="00E03AC1">
      <w:rPr>
        <w:noProof/>
      </w:rPr>
      <w:drawing>
        <wp:inline distT="0" distB="0" distL="0" distR="0" wp14:anchorId="2FD987A8" wp14:editId="4735FC97">
          <wp:extent cx="6229350" cy="704850"/>
          <wp:effectExtent l="0" t="0" r="0" b="0"/>
          <wp:docPr id="9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281AE" w14:textId="77777777" w:rsidR="008C4877" w:rsidRDefault="008C4877" w:rsidP="00504E7A">
    <w:pPr>
      <w:pStyle w:val="Nagwek"/>
    </w:pPr>
  </w:p>
  <w:p w14:paraId="0D15F13E" w14:textId="77777777" w:rsidR="008C4877" w:rsidRPr="00504E7A" w:rsidRDefault="008C4877" w:rsidP="00504E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DAC5" w14:textId="77777777" w:rsidR="008C4877" w:rsidRDefault="008C4877" w:rsidP="001E08B6">
    <w:pPr>
      <w:jc w:val="center"/>
      <w:rPr>
        <w:rFonts w:ascii="Cambria" w:hAnsi="Cambria"/>
        <w:bCs/>
        <w:color w:val="000000"/>
        <w:sz w:val="18"/>
        <w:szCs w:val="18"/>
      </w:rPr>
    </w:pPr>
  </w:p>
  <w:p w14:paraId="5A393FE8" w14:textId="2692EF55" w:rsidR="008C4877" w:rsidRPr="00176A36" w:rsidRDefault="008C4877" w:rsidP="00176A36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>
    <w:nsid w:val="00000015"/>
    <w:multiLevelType w:val="multilevel"/>
    <w:tmpl w:val="EAA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mbria" w:eastAsia="Calibri" w:hAnsi="Cambria" w:cs="Times New Roman" w:hint="default"/>
        <w:b w:val="0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9DB5460"/>
    <w:multiLevelType w:val="hybridMultilevel"/>
    <w:tmpl w:val="B6CE7B06"/>
    <w:lvl w:ilvl="0" w:tplc="30628BC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3C2E96"/>
    <w:multiLevelType w:val="multilevel"/>
    <w:tmpl w:val="0220CCB0"/>
    <w:lvl w:ilvl="0">
      <w:start w:val="1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B49105B"/>
    <w:multiLevelType w:val="hybridMultilevel"/>
    <w:tmpl w:val="429A9B8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D36357"/>
    <w:multiLevelType w:val="hybridMultilevel"/>
    <w:tmpl w:val="35404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EC7617EC">
      <w:start w:val="1"/>
      <w:numFmt w:val="decimal"/>
      <w:lvlText w:val="%3)"/>
      <w:lvlJc w:val="left"/>
      <w:pPr>
        <w:ind w:left="28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B4E3842"/>
    <w:multiLevelType w:val="multilevel"/>
    <w:tmpl w:val="331AD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F0117F9"/>
    <w:multiLevelType w:val="hybridMultilevel"/>
    <w:tmpl w:val="B6EC2C26"/>
    <w:lvl w:ilvl="0" w:tplc="2B9AF7C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0145043"/>
    <w:multiLevelType w:val="hybridMultilevel"/>
    <w:tmpl w:val="B0AE87D8"/>
    <w:lvl w:ilvl="0" w:tplc="A6E087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96DC0"/>
    <w:multiLevelType w:val="multilevel"/>
    <w:tmpl w:val="9796D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A06808"/>
    <w:multiLevelType w:val="hybridMultilevel"/>
    <w:tmpl w:val="961AF3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F1500C"/>
    <w:multiLevelType w:val="hybridMultilevel"/>
    <w:tmpl w:val="28906C5C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61305BA"/>
    <w:multiLevelType w:val="hybridMultilevel"/>
    <w:tmpl w:val="A3CAF5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1429" w:hanging="36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620EC5"/>
    <w:multiLevelType w:val="hybridMultilevel"/>
    <w:tmpl w:val="BD727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C650BD7"/>
    <w:multiLevelType w:val="multilevel"/>
    <w:tmpl w:val="CEA41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B57208"/>
    <w:multiLevelType w:val="hybridMultilevel"/>
    <w:tmpl w:val="4C525A8A"/>
    <w:lvl w:ilvl="0" w:tplc="632295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FD560FC"/>
    <w:multiLevelType w:val="multilevel"/>
    <w:tmpl w:val="D5C46E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7">
    <w:nsid w:val="64474924"/>
    <w:multiLevelType w:val="hybridMultilevel"/>
    <w:tmpl w:val="5B5C6AD8"/>
    <w:lvl w:ilvl="0" w:tplc="632295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C540F82"/>
    <w:multiLevelType w:val="hybridMultilevel"/>
    <w:tmpl w:val="A8D69E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F7AB2F4">
      <w:start w:val="1"/>
      <w:numFmt w:val="lowerLetter"/>
      <w:lvlText w:val="%2)"/>
      <w:lvlJc w:val="left"/>
      <w:pPr>
        <w:ind w:left="2149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2D2A1FC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216039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DD2D38"/>
    <w:multiLevelType w:val="hybridMultilevel"/>
    <w:tmpl w:val="121041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934076"/>
    <w:multiLevelType w:val="multilevel"/>
    <w:tmpl w:val="0FB88CB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35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mbria" w:hAnsi="Cambria" w:cs="Arial" w:hint="default"/>
        </w:rPr>
      </w:lvl>
    </w:lvlOverride>
    <w:lvlOverride w:ilvl="1">
      <w:lvl w:ilvl="1">
        <w:start w:val="1"/>
        <w:numFmt w:val="none"/>
        <w:lvlText w:val="14.1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34"/>
  </w:num>
  <w:num w:numId="4">
    <w:abstractNumId w:val="14"/>
  </w:num>
  <w:num w:numId="5">
    <w:abstractNumId w:val="22"/>
  </w:num>
  <w:num w:numId="6">
    <w:abstractNumId w:val="8"/>
  </w:num>
  <w:num w:numId="7">
    <w:abstractNumId w:val="3"/>
  </w:num>
  <w:num w:numId="8">
    <w:abstractNumId w:val="36"/>
  </w:num>
  <w:num w:numId="9">
    <w:abstractNumId w:val="21"/>
  </w:num>
  <w:num w:numId="10">
    <w:abstractNumId w:val="29"/>
  </w:num>
  <w:num w:numId="11">
    <w:abstractNumId w:val="9"/>
  </w:num>
  <w:num w:numId="12">
    <w:abstractNumId w:val="33"/>
  </w:num>
  <w:num w:numId="13">
    <w:abstractNumId w:val="4"/>
  </w:num>
  <w:num w:numId="14">
    <w:abstractNumId w:val="20"/>
  </w:num>
  <w:num w:numId="15">
    <w:abstractNumId w:val="24"/>
  </w:num>
  <w:num w:numId="16">
    <w:abstractNumId w:val="7"/>
  </w:num>
  <w:num w:numId="17">
    <w:abstractNumId w:val="18"/>
  </w:num>
  <w:num w:numId="18">
    <w:abstractNumId w:val="31"/>
  </w:num>
  <w:num w:numId="19">
    <w:abstractNumId w:val="28"/>
  </w:num>
  <w:num w:numId="20">
    <w:abstractNumId w:val="12"/>
  </w:num>
  <w:num w:numId="21">
    <w:abstractNumId w:val="15"/>
  </w:num>
  <w:num w:numId="22">
    <w:abstractNumId w:val="32"/>
  </w:num>
  <w:num w:numId="23">
    <w:abstractNumId w:val="16"/>
  </w:num>
  <w:num w:numId="24">
    <w:abstractNumId w:val="19"/>
  </w:num>
  <w:num w:numId="25">
    <w:abstractNumId w:val="23"/>
  </w:num>
  <w:num w:numId="26">
    <w:abstractNumId w:val="27"/>
  </w:num>
  <w:num w:numId="27">
    <w:abstractNumId w:val="1"/>
  </w:num>
  <w:num w:numId="28">
    <w:abstractNumId w:val="25"/>
  </w:num>
  <w:num w:numId="29">
    <w:abstractNumId w:val="11"/>
  </w:num>
  <w:num w:numId="30">
    <w:abstractNumId w:val="6"/>
  </w:num>
  <w:num w:numId="31">
    <w:abstractNumId w:val="13"/>
  </w:num>
  <w:num w:numId="32">
    <w:abstractNumId w:val="2"/>
  </w:num>
  <w:num w:numId="33">
    <w:abstractNumId w:val="8"/>
    <w:lvlOverride w:ilvl="0">
      <w:startOverride w:val="12"/>
    </w:lvlOverride>
    <w:lvlOverride w:ilvl="1">
      <w:startOverride w:val="6"/>
    </w:lvlOverride>
  </w:num>
  <w:num w:numId="34">
    <w:abstractNumId w:val="5"/>
  </w:num>
  <w:num w:numId="35">
    <w:abstractNumId w:val="10"/>
  </w:num>
  <w:num w:numId="36">
    <w:abstractNumId w:val="17"/>
  </w:num>
  <w:num w:numId="37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3"/>
    <w:rsid w:val="00001063"/>
    <w:rsid w:val="00004C0C"/>
    <w:rsid w:val="00004DE4"/>
    <w:rsid w:val="0001078C"/>
    <w:rsid w:val="00011F27"/>
    <w:rsid w:val="00013A6C"/>
    <w:rsid w:val="0002282B"/>
    <w:rsid w:val="00023085"/>
    <w:rsid w:val="0002415B"/>
    <w:rsid w:val="000256D0"/>
    <w:rsid w:val="000331D6"/>
    <w:rsid w:val="00034691"/>
    <w:rsid w:val="0004152D"/>
    <w:rsid w:val="0004175E"/>
    <w:rsid w:val="00041821"/>
    <w:rsid w:val="00041D81"/>
    <w:rsid w:val="000421CC"/>
    <w:rsid w:val="0004247C"/>
    <w:rsid w:val="00042B2F"/>
    <w:rsid w:val="000433DF"/>
    <w:rsid w:val="00043E66"/>
    <w:rsid w:val="000471DF"/>
    <w:rsid w:val="00050991"/>
    <w:rsid w:val="00051058"/>
    <w:rsid w:val="00053E0E"/>
    <w:rsid w:val="0005479E"/>
    <w:rsid w:val="000557E0"/>
    <w:rsid w:val="00057796"/>
    <w:rsid w:val="00061BAD"/>
    <w:rsid w:val="000626CC"/>
    <w:rsid w:val="00063B67"/>
    <w:rsid w:val="000668A3"/>
    <w:rsid w:val="00066C26"/>
    <w:rsid w:val="00070B48"/>
    <w:rsid w:val="00072814"/>
    <w:rsid w:val="000732E5"/>
    <w:rsid w:val="0007367B"/>
    <w:rsid w:val="000736F2"/>
    <w:rsid w:val="000742E3"/>
    <w:rsid w:val="0007511B"/>
    <w:rsid w:val="00077C95"/>
    <w:rsid w:val="00080151"/>
    <w:rsid w:val="00082307"/>
    <w:rsid w:val="00083FB5"/>
    <w:rsid w:val="0008785F"/>
    <w:rsid w:val="00090268"/>
    <w:rsid w:val="00090D7F"/>
    <w:rsid w:val="00091130"/>
    <w:rsid w:val="0009135E"/>
    <w:rsid w:val="00091F8D"/>
    <w:rsid w:val="00094AC6"/>
    <w:rsid w:val="0009640C"/>
    <w:rsid w:val="000976ED"/>
    <w:rsid w:val="000A249F"/>
    <w:rsid w:val="000A4845"/>
    <w:rsid w:val="000A5E41"/>
    <w:rsid w:val="000B16F3"/>
    <w:rsid w:val="000B1BF3"/>
    <w:rsid w:val="000B2ECF"/>
    <w:rsid w:val="000B4084"/>
    <w:rsid w:val="000B4383"/>
    <w:rsid w:val="000B59CC"/>
    <w:rsid w:val="000B6E32"/>
    <w:rsid w:val="000B76D0"/>
    <w:rsid w:val="000C0949"/>
    <w:rsid w:val="000C0E09"/>
    <w:rsid w:val="000C0FAF"/>
    <w:rsid w:val="000C35C4"/>
    <w:rsid w:val="000C412A"/>
    <w:rsid w:val="000C4D0C"/>
    <w:rsid w:val="000C56E4"/>
    <w:rsid w:val="000D6A1C"/>
    <w:rsid w:val="000E221B"/>
    <w:rsid w:val="000E3341"/>
    <w:rsid w:val="000E35EC"/>
    <w:rsid w:val="000E4058"/>
    <w:rsid w:val="000E4490"/>
    <w:rsid w:val="000E46E9"/>
    <w:rsid w:val="000E6651"/>
    <w:rsid w:val="000E733D"/>
    <w:rsid w:val="000F355C"/>
    <w:rsid w:val="000F4211"/>
    <w:rsid w:val="000F62ED"/>
    <w:rsid w:val="0010271B"/>
    <w:rsid w:val="00102893"/>
    <w:rsid w:val="0010337A"/>
    <w:rsid w:val="00103BA7"/>
    <w:rsid w:val="00106CCD"/>
    <w:rsid w:val="00110728"/>
    <w:rsid w:val="00110E92"/>
    <w:rsid w:val="00110FB8"/>
    <w:rsid w:val="00115576"/>
    <w:rsid w:val="00116AD5"/>
    <w:rsid w:val="00122A7E"/>
    <w:rsid w:val="00122BA5"/>
    <w:rsid w:val="001246EF"/>
    <w:rsid w:val="00125A23"/>
    <w:rsid w:val="00125BD6"/>
    <w:rsid w:val="00132996"/>
    <w:rsid w:val="001377D9"/>
    <w:rsid w:val="001378BC"/>
    <w:rsid w:val="00140A71"/>
    <w:rsid w:val="0014209D"/>
    <w:rsid w:val="00143282"/>
    <w:rsid w:val="00145C3D"/>
    <w:rsid w:val="001460AA"/>
    <w:rsid w:val="00151A3A"/>
    <w:rsid w:val="001521B5"/>
    <w:rsid w:val="001527C7"/>
    <w:rsid w:val="00153D26"/>
    <w:rsid w:val="001549F8"/>
    <w:rsid w:val="0015687D"/>
    <w:rsid w:val="00157CC9"/>
    <w:rsid w:val="00157F02"/>
    <w:rsid w:val="00160FC7"/>
    <w:rsid w:val="0016204C"/>
    <w:rsid w:val="00164463"/>
    <w:rsid w:val="00165095"/>
    <w:rsid w:val="001650A1"/>
    <w:rsid w:val="001660E7"/>
    <w:rsid w:val="001672C5"/>
    <w:rsid w:val="00174343"/>
    <w:rsid w:val="001745DC"/>
    <w:rsid w:val="00176A36"/>
    <w:rsid w:val="00180D2B"/>
    <w:rsid w:val="00181D99"/>
    <w:rsid w:val="00182D5C"/>
    <w:rsid w:val="001840EC"/>
    <w:rsid w:val="001845B8"/>
    <w:rsid w:val="00184B07"/>
    <w:rsid w:val="00184D73"/>
    <w:rsid w:val="001857B3"/>
    <w:rsid w:val="00187EDA"/>
    <w:rsid w:val="0019001E"/>
    <w:rsid w:val="0019107B"/>
    <w:rsid w:val="0019170A"/>
    <w:rsid w:val="00194E13"/>
    <w:rsid w:val="00195745"/>
    <w:rsid w:val="001976B8"/>
    <w:rsid w:val="001A0CC5"/>
    <w:rsid w:val="001A16FA"/>
    <w:rsid w:val="001A198E"/>
    <w:rsid w:val="001A3A6E"/>
    <w:rsid w:val="001A56C5"/>
    <w:rsid w:val="001B3DBD"/>
    <w:rsid w:val="001B459C"/>
    <w:rsid w:val="001B5C9A"/>
    <w:rsid w:val="001C127D"/>
    <w:rsid w:val="001C12A2"/>
    <w:rsid w:val="001C1FBA"/>
    <w:rsid w:val="001C201A"/>
    <w:rsid w:val="001C2A55"/>
    <w:rsid w:val="001C5A00"/>
    <w:rsid w:val="001C64C9"/>
    <w:rsid w:val="001C7020"/>
    <w:rsid w:val="001D08B6"/>
    <w:rsid w:val="001D2D6E"/>
    <w:rsid w:val="001D620F"/>
    <w:rsid w:val="001E0717"/>
    <w:rsid w:val="001E08B6"/>
    <w:rsid w:val="001E2E8D"/>
    <w:rsid w:val="001E64A2"/>
    <w:rsid w:val="001E77FD"/>
    <w:rsid w:val="001F2BE2"/>
    <w:rsid w:val="001F593B"/>
    <w:rsid w:val="001F6C85"/>
    <w:rsid w:val="002014AB"/>
    <w:rsid w:val="00202E8F"/>
    <w:rsid w:val="002031D7"/>
    <w:rsid w:val="00203F40"/>
    <w:rsid w:val="002049F1"/>
    <w:rsid w:val="00204C4B"/>
    <w:rsid w:val="00205151"/>
    <w:rsid w:val="00206707"/>
    <w:rsid w:val="002100E8"/>
    <w:rsid w:val="00212930"/>
    <w:rsid w:val="00216C86"/>
    <w:rsid w:val="002175D0"/>
    <w:rsid w:val="00217786"/>
    <w:rsid w:val="0022180A"/>
    <w:rsid w:val="00223B86"/>
    <w:rsid w:val="00225737"/>
    <w:rsid w:val="002275D2"/>
    <w:rsid w:val="002309DE"/>
    <w:rsid w:val="00236881"/>
    <w:rsid w:val="00241442"/>
    <w:rsid w:val="00242B22"/>
    <w:rsid w:val="00243930"/>
    <w:rsid w:val="00243DFC"/>
    <w:rsid w:val="002461F9"/>
    <w:rsid w:val="00246CE7"/>
    <w:rsid w:val="00247BE4"/>
    <w:rsid w:val="00251119"/>
    <w:rsid w:val="002517E2"/>
    <w:rsid w:val="00251884"/>
    <w:rsid w:val="002518A9"/>
    <w:rsid w:val="00253817"/>
    <w:rsid w:val="00253F58"/>
    <w:rsid w:val="0025542C"/>
    <w:rsid w:val="0025576F"/>
    <w:rsid w:val="00256197"/>
    <w:rsid w:val="00257C5A"/>
    <w:rsid w:val="00257ECB"/>
    <w:rsid w:val="00260385"/>
    <w:rsid w:val="00260EBE"/>
    <w:rsid w:val="002610BE"/>
    <w:rsid w:val="00263329"/>
    <w:rsid w:val="0026421E"/>
    <w:rsid w:val="00264867"/>
    <w:rsid w:val="00266C1C"/>
    <w:rsid w:val="002673B6"/>
    <w:rsid w:val="002706BB"/>
    <w:rsid w:val="00271C5A"/>
    <w:rsid w:val="002725FC"/>
    <w:rsid w:val="00272DCC"/>
    <w:rsid w:val="00273FB4"/>
    <w:rsid w:val="00275567"/>
    <w:rsid w:val="002768F1"/>
    <w:rsid w:val="00276A50"/>
    <w:rsid w:val="00276CAD"/>
    <w:rsid w:val="0027722B"/>
    <w:rsid w:val="00277976"/>
    <w:rsid w:val="00283B41"/>
    <w:rsid w:val="00283F99"/>
    <w:rsid w:val="00284CDC"/>
    <w:rsid w:val="00287CE8"/>
    <w:rsid w:val="002932F4"/>
    <w:rsid w:val="00295461"/>
    <w:rsid w:val="00295F85"/>
    <w:rsid w:val="002970DC"/>
    <w:rsid w:val="00297E5B"/>
    <w:rsid w:val="002A4E11"/>
    <w:rsid w:val="002A7B60"/>
    <w:rsid w:val="002B0087"/>
    <w:rsid w:val="002B43E8"/>
    <w:rsid w:val="002B5B76"/>
    <w:rsid w:val="002B6DB9"/>
    <w:rsid w:val="002C04AE"/>
    <w:rsid w:val="002C0A95"/>
    <w:rsid w:val="002C20D7"/>
    <w:rsid w:val="002C23A8"/>
    <w:rsid w:val="002C2B3F"/>
    <w:rsid w:val="002C300E"/>
    <w:rsid w:val="002C3C4B"/>
    <w:rsid w:val="002C5C44"/>
    <w:rsid w:val="002C6EA3"/>
    <w:rsid w:val="002D0127"/>
    <w:rsid w:val="002E07DC"/>
    <w:rsid w:val="002E0C50"/>
    <w:rsid w:val="002E14F3"/>
    <w:rsid w:val="002E4126"/>
    <w:rsid w:val="002E516B"/>
    <w:rsid w:val="002F0387"/>
    <w:rsid w:val="002F0909"/>
    <w:rsid w:val="002F1E50"/>
    <w:rsid w:val="002F2967"/>
    <w:rsid w:val="002F41AA"/>
    <w:rsid w:val="002F638B"/>
    <w:rsid w:val="003004E4"/>
    <w:rsid w:val="00300950"/>
    <w:rsid w:val="00300DDF"/>
    <w:rsid w:val="00302D23"/>
    <w:rsid w:val="00302D25"/>
    <w:rsid w:val="00302EB9"/>
    <w:rsid w:val="00306DC3"/>
    <w:rsid w:val="003104C7"/>
    <w:rsid w:val="00310B45"/>
    <w:rsid w:val="00311036"/>
    <w:rsid w:val="003113CE"/>
    <w:rsid w:val="00311881"/>
    <w:rsid w:val="00311D0B"/>
    <w:rsid w:val="00314099"/>
    <w:rsid w:val="00323B0B"/>
    <w:rsid w:val="00326E61"/>
    <w:rsid w:val="0032741B"/>
    <w:rsid w:val="00330B45"/>
    <w:rsid w:val="00332BEC"/>
    <w:rsid w:val="003354CF"/>
    <w:rsid w:val="00336016"/>
    <w:rsid w:val="00336F3B"/>
    <w:rsid w:val="0034047D"/>
    <w:rsid w:val="00340A75"/>
    <w:rsid w:val="00342018"/>
    <w:rsid w:val="003429C2"/>
    <w:rsid w:val="0034455D"/>
    <w:rsid w:val="003455D2"/>
    <w:rsid w:val="003513C9"/>
    <w:rsid w:val="0035214F"/>
    <w:rsid w:val="00352BAD"/>
    <w:rsid w:val="00354D38"/>
    <w:rsid w:val="0035750D"/>
    <w:rsid w:val="00357E1E"/>
    <w:rsid w:val="0036076E"/>
    <w:rsid w:val="003612E4"/>
    <w:rsid w:val="0036191C"/>
    <w:rsid w:val="00363FFC"/>
    <w:rsid w:val="00370E0C"/>
    <w:rsid w:val="003723D6"/>
    <w:rsid w:val="0037253D"/>
    <w:rsid w:val="003730F4"/>
    <w:rsid w:val="00373157"/>
    <w:rsid w:val="0037376C"/>
    <w:rsid w:val="0037399B"/>
    <w:rsid w:val="003743F5"/>
    <w:rsid w:val="00380F59"/>
    <w:rsid w:val="00382997"/>
    <w:rsid w:val="00382FA4"/>
    <w:rsid w:val="00386C37"/>
    <w:rsid w:val="00387E8E"/>
    <w:rsid w:val="00391AC2"/>
    <w:rsid w:val="00391FF7"/>
    <w:rsid w:val="003936F8"/>
    <w:rsid w:val="00393DBD"/>
    <w:rsid w:val="00394958"/>
    <w:rsid w:val="003A13A1"/>
    <w:rsid w:val="003A1F7D"/>
    <w:rsid w:val="003A2186"/>
    <w:rsid w:val="003A307B"/>
    <w:rsid w:val="003A5DDF"/>
    <w:rsid w:val="003A7CD4"/>
    <w:rsid w:val="003B07E9"/>
    <w:rsid w:val="003B24C5"/>
    <w:rsid w:val="003B3BA4"/>
    <w:rsid w:val="003B4F63"/>
    <w:rsid w:val="003B6973"/>
    <w:rsid w:val="003C0580"/>
    <w:rsid w:val="003C5456"/>
    <w:rsid w:val="003C7669"/>
    <w:rsid w:val="003D1C48"/>
    <w:rsid w:val="003D2C5B"/>
    <w:rsid w:val="003D2DD8"/>
    <w:rsid w:val="003D3870"/>
    <w:rsid w:val="003D60C1"/>
    <w:rsid w:val="003D65F0"/>
    <w:rsid w:val="003D7951"/>
    <w:rsid w:val="003E0259"/>
    <w:rsid w:val="003E05CF"/>
    <w:rsid w:val="003E1981"/>
    <w:rsid w:val="003E2E7A"/>
    <w:rsid w:val="003E301D"/>
    <w:rsid w:val="003F1FA2"/>
    <w:rsid w:val="003F27C9"/>
    <w:rsid w:val="003F2F49"/>
    <w:rsid w:val="003F3727"/>
    <w:rsid w:val="003F4F0A"/>
    <w:rsid w:val="003F53F5"/>
    <w:rsid w:val="003F5966"/>
    <w:rsid w:val="003F5BA2"/>
    <w:rsid w:val="003F6F44"/>
    <w:rsid w:val="003F70EB"/>
    <w:rsid w:val="003F7B56"/>
    <w:rsid w:val="00400598"/>
    <w:rsid w:val="00401E82"/>
    <w:rsid w:val="00403C39"/>
    <w:rsid w:val="0040417B"/>
    <w:rsid w:val="00405727"/>
    <w:rsid w:val="00406FAC"/>
    <w:rsid w:val="004113DA"/>
    <w:rsid w:val="00412293"/>
    <w:rsid w:val="004140BB"/>
    <w:rsid w:val="0041696C"/>
    <w:rsid w:val="004170EC"/>
    <w:rsid w:val="00417BFE"/>
    <w:rsid w:val="00422C7F"/>
    <w:rsid w:val="00424D22"/>
    <w:rsid w:val="00425A73"/>
    <w:rsid w:val="00425E21"/>
    <w:rsid w:val="004324F3"/>
    <w:rsid w:val="00433337"/>
    <w:rsid w:val="00435395"/>
    <w:rsid w:val="00436D4E"/>
    <w:rsid w:val="00440CE3"/>
    <w:rsid w:val="0044336E"/>
    <w:rsid w:val="00444DEA"/>
    <w:rsid w:val="00445D75"/>
    <w:rsid w:val="00446B83"/>
    <w:rsid w:val="00447938"/>
    <w:rsid w:val="0045138C"/>
    <w:rsid w:val="00451627"/>
    <w:rsid w:val="004524C1"/>
    <w:rsid w:val="00452848"/>
    <w:rsid w:val="004603A0"/>
    <w:rsid w:val="00460CE2"/>
    <w:rsid w:val="00462181"/>
    <w:rsid w:val="0046223B"/>
    <w:rsid w:val="004625A4"/>
    <w:rsid w:val="004651D0"/>
    <w:rsid w:val="00465B4C"/>
    <w:rsid w:val="00465E7D"/>
    <w:rsid w:val="00466832"/>
    <w:rsid w:val="0046791F"/>
    <w:rsid w:val="00467FA9"/>
    <w:rsid w:val="004724A1"/>
    <w:rsid w:val="00474D7B"/>
    <w:rsid w:val="004767F3"/>
    <w:rsid w:val="0047742E"/>
    <w:rsid w:val="00477FE7"/>
    <w:rsid w:val="00481081"/>
    <w:rsid w:val="004818DD"/>
    <w:rsid w:val="0048410C"/>
    <w:rsid w:val="00485F2D"/>
    <w:rsid w:val="00490522"/>
    <w:rsid w:val="00490828"/>
    <w:rsid w:val="00493413"/>
    <w:rsid w:val="004942E1"/>
    <w:rsid w:val="00494EAA"/>
    <w:rsid w:val="00495101"/>
    <w:rsid w:val="0049670A"/>
    <w:rsid w:val="00496A2A"/>
    <w:rsid w:val="004A0508"/>
    <w:rsid w:val="004A2112"/>
    <w:rsid w:val="004A3921"/>
    <w:rsid w:val="004A72F9"/>
    <w:rsid w:val="004B2667"/>
    <w:rsid w:val="004B64F9"/>
    <w:rsid w:val="004B73B5"/>
    <w:rsid w:val="004B73DF"/>
    <w:rsid w:val="004C039C"/>
    <w:rsid w:val="004C0C74"/>
    <w:rsid w:val="004C1103"/>
    <w:rsid w:val="004C1B0A"/>
    <w:rsid w:val="004C236B"/>
    <w:rsid w:val="004C4356"/>
    <w:rsid w:val="004C4AF6"/>
    <w:rsid w:val="004C4C22"/>
    <w:rsid w:val="004D0FEF"/>
    <w:rsid w:val="004D161C"/>
    <w:rsid w:val="004D233A"/>
    <w:rsid w:val="004D4639"/>
    <w:rsid w:val="004D6707"/>
    <w:rsid w:val="004D68C3"/>
    <w:rsid w:val="004E4F60"/>
    <w:rsid w:val="004E59DD"/>
    <w:rsid w:val="004F3026"/>
    <w:rsid w:val="004F3F35"/>
    <w:rsid w:val="004F3F3A"/>
    <w:rsid w:val="004F427C"/>
    <w:rsid w:val="004F75E2"/>
    <w:rsid w:val="00500CF6"/>
    <w:rsid w:val="0050262C"/>
    <w:rsid w:val="00504E7A"/>
    <w:rsid w:val="00507C91"/>
    <w:rsid w:val="00507F6F"/>
    <w:rsid w:val="00511BAA"/>
    <w:rsid w:val="00512B7B"/>
    <w:rsid w:val="00522A61"/>
    <w:rsid w:val="00522FD7"/>
    <w:rsid w:val="00524BD2"/>
    <w:rsid w:val="00525681"/>
    <w:rsid w:val="00526D11"/>
    <w:rsid w:val="005340E8"/>
    <w:rsid w:val="005347D3"/>
    <w:rsid w:val="0053734C"/>
    <w:rsid w:val="005415D5"/>
    <w:rsid w:val="00542A98"/>
    <w:rsid w:val="0054370B"/>
    <w:rsid w:val="00544905"/>
    <w:rsid w:val="00545887"/>
    <w:rsid w:val="00553E61"/>
    <w:rsid w:val="00556802"/>
    <w:rsid w:val="00560C31"/>
    <w:rsid w:val="00571BD6"/>
    <w:rsid w:val="00572F2B"/>
    <w:rsid w:val="00575820"/>
    <w:rsid w:val="00576487"/>
    <w:rsid w:val="005771A0"/>
    <w:rsid w:val="005772F3"/>
    <w:rsid w:val="00580947"/>
    <w:rsid w:val="0058134C"/>
    <w:rsid w:val="00581A23"/>
    <w:rsid w:val="00582B24"/>
    <w:rsid w:val="00583E66"/>
    <w:rsid w:val="0058659A"/>
    <w:rsid w:val="00586E5A"/>
    <w:rsid w:val="00594574"/>
    <w:rsid w:val="00595410"/>
    <w:rsid w:val="005A3277"/>
    <w:rsid w:val="005A34E2"/>
    <w:rsid w:val="005A51DE"/>
    <w:rsid w:val="005A79A6"/>
    <w:rsid w:val="005B4F5E"/>
    <w:rsid w:val="005B6E73"/>
    <w:rsid w:val="005B705B"/>
    <w:rsid w:val="005C1A5C"/>
    <w:rsid w:val="005C31F3"/>
    <w:rsid w:val="005C5041"/>
    <w:rsid w:val="005C5937"/>
    <w:rsid w:val="005D277D"/>
    <w:rsid w:val="005D2EB0"/>
    <w:rsid w:val="005D3409"/>
    <w:rsid w:val="005D3557"/>
    <w:rsid w:val="005D3BC1"/>
    <w:rsid w:val="005D40CE"/>
    <w:rsid w:val="005D46AC"/>
    <w:rsid w:val="005D502A"/>
    <w:rsid w:val="005D507E"/>
    <w:rsid w:val="005D6A02"/>
    <w:rsid w:val="005D6B1E"/>
    <w:rsid w:val="005D74B0"/>
    <w:rsid w:val="005D7735"/>
    <w:rsid w:val="005E014D"/>
    <w:rsid w:val="005E281A"/>
    <w:rsid w:val="005E28F7"/>
    <w:rsid w:val="005E659F"/>
    <w:rsid w:val="005E78B1"/>
    <w:rsid w:val="005F1B8D"/>
    <w:rsid w:val="005F24E7"/>
    <w:rsid w:val="005F265D"/>
    <w:rsid w:val="005F2CBB"/>
    <w:rsid w:val="005F35C4"/>
    <w:rsid w:val="005F3E34"/>
    <w:rsid w:val="0060140C"/>
    <w:rsid w:val="00603C18"/>
    <w:rsid w:val="00604869"/>
    <w:rsid w:val="006069DE"/>
    <w:rsid w:val="00611B06"/>
    <w:rsid w:val="006148E2"/>
    <w:rsid w:val="00622915"/>
    <w:rsid w:val="00623CCA"/>
    <w:rsid w:val="00625DAA"/>
    <w:rsid w:val="006278F8"/>
    <w:rsid w:val="00630FF8"/>
    <w:rsid w:val="00633465"/>
    <w:rsid w:val="00634AF8"/>
    <w:rsid w:val="0064175E"/>
    <w:rsid w:val="00642C61"/>
    <w:rsid w:val="00647829"/>
    <w:rsid w:val="0065100D"/>
    <w:rsid w:val="00651245"/>
    <w:rsid w:val="006520B7"/>
    <w:rsid w:val="0065340D"/>
    <w:rsid w:val="00654A3D"/>
    <w:rsid w:val="00654CA4"/>
    <w:rsid w:val="00655680"/>
    <w:rsid w:val="00656F64"/>
    <w:rsid w:val="00662601"/>
    <w:rsid w:val="006630F6"/>
    <w:rsid w:val="00663720"/>
    <w:rsid w:val="00663F15"/>
    <w:rsid w:val="00664BF7"/>
    <w:rsid w:val="00665F5D"/>
    <w:rsid w:val="00671008"/>
    <w:rsid w:val="00674672"/>
    <w:rsid w:val="00675280"/>
    <w:rsid w:val="00675B76"/>
    <w:rsid w:val="006760E8"/>
    <w:rsid w:val="00682185"/>
    <w:rsid w:val="00683E8B"/>
    <w:rsid w:val="006843FD"/>
    <w:rsid w:val="00687376"/>
    <w:rsid w:val="0068739D"/>
    <w:rsid w:val="00690095"/>
    <w:rsid w:val="00691D14"/>
    <w:rsid w:val="0069397D"/>
    <w:rsid w:val="00694082"/>
    <w:rsid w:val="00694BCD"/>
    <w:rsid w:val="00697B15"/>
    <w:rsid w:val="006A3662"/>
    <w:rsid w:val="006A5032"/>
    <w:rsid w:val="006A6674"/>
    <w:rsid w:val="006A7D38"/>
    <w:rsid w:val="006B0DA7"/>
    <w:rsid w:val="006B14EB"/>
    <w:rsid w:val="006B208A"/>
    <w:rsid w:val="006B3428"/>
    <w:rsid w:val="006B4D42"/>
    <w:rsid w:val="006B590B"/>
    <w:rsid w:val="006B618A"/>
    <w:rsid w:val="006B618E"/>
    <w:rsid w:val="006B783F"/>
    <w:rsid w:val="006C259B"/>
    <w:rsid w:val="006C549F"/>
    <w:rsid w:val="006C605F"/>
    <w:rsid w:val="006D3737"/>
    <w:rsid w:val="006D3A38"/>
    <w:rsid w:val="006D43D8"/>
    <w:rsid w:val="006D7EF9"/>
    <w:rsid w:val="006E21D2"/>
    <w:rsid w:val="006E2523"/>
    <w:rsid w:val="006E48E7"/>
    <w:rsid w:val="006E5F5C"/>
    <w:rsid w:val="006E6249"/>
    <w:rsid w:val="006F131E"/>
    <w:rsid w:val="006F18AF"/>
    <w:rsid w:val="006F23C1"/>
    <w:rsid w:val="006F2D46"/>
    <w:rsid w:val="006F3B4F"/>
    <w:rsid w:val="006F432B"/>
    <w:rsid w:val="006F4726"/>
    <w:rsid w:val="006F4AB7"/>
    <w:rsid w:val="006F4B1F"/>
    <w:rsid w:val="006F6E14"/>
    <w:rsid w:val="006F7E29"/>
    <w:rsid w:val="007026CA"/>
    <w:rsid w:val="00703AB9"/>
    <w:rsid w:val="0070429A"/>
    <w:rsid w:val="007062A8"/>
    <w:rsid w:val="007132B4"/>
    <w:rsid w:val="007157E3"/>
    <w:rsid w:val="007178AB"/>
    <w:rsid w:val="00717E0B"/>
    <w:rsid w:val="00721BD3"/>
    <w:rsid w:val="00722041"/>
    <w:rsid w:val="007222C2"/>
    <w:rsid w:val="007227BC"/>
    <w:rsid w:val="007230B7"/>
    <w:rsid w:val="007254C4"/>
    <w:rsid w:val="0072567F"/>
    <w:rsid w:val="0072796C"/>
    <w:rsid w:val="00735176"/>
    <w:rsid w:val="00737583"/>
    <w:rsid w:val="00737DF4"/>
    <w:rsid w:val="00737F47"/>
    <w:rsid w:val="00742533"/>
    <w:rsid w:val="0074332F"/>
    <w:rsid w:val="007446E3"/>
    <w:rsid w:val="00744DC7"/>
    <w:rsid w:val="0074594F"/>
    <w:rsid w:val="0074597C"/>
    <w:rsid w:val="00745FDA"/>
    <w:rsid w:val="00746956"/>
    <w:rsid w:val="00747433"/>
    <w:rsid w:val="007513F9"/>
    <w:rsid w:val="00751A42"/>
    <w:rsid w:val="00751C0B"/>
    <w:rsid w:val="00752ACA"/>
    <w:rsid w:val="0075349D"/>
    <w:rsid w:val="00754FE2"/>
    <w:rsid w:val="00757C25"/>
    <w:rsid w:val="00760C07"/>
    <w:rsid w:val="007617C5"/>
    <w:rsid w:val="00761D1C"/>
    <w:rsid w:val="007626B7"/>
    <w:rsid w:val="00766085"/>
    <w:rsid w:val="00766554"/>
    <w:rsid w:val="00773388"/>
    <w:rsid w:val="00773739"/>
    <w:rsid w:val="007775D8"/>
    <w:rsid w:val="00777B94"/>
    <w:rsid w:val="00783C20"/>
    <w:rsid w:val="0078408D"/>
    <w:rsid w:val="00784D4C"/>
    <w:rsid w:val="00787C1B"/>
    <w:rsid w:val="00791E0A"/>
    <w:rsid w:val="00791F9B"/>
    <w:rsid w:val="00793FFA"/>
    <w:rsid w:val="00794377"/>
    <w:rsid w:val="007A00BB"/>
    <w:rsid w:val="007A07EE"/>
    <w:rsid w:val="007A15B8"/>
    <w:rsid w:val="007A20AD"/>
    <w:rsid w:val="007A2157"/>
    <w:rsid w:val="007A2B18"/>
    <w:rsid w:val="007A38B5"/>
    <w:rsid w:val="007B2A56"/>
    <w:rsid w:val="007B35E4"/>
    <w:rsid w:val="007B5EE6"/>
    <w:rsid w:val="007B6549"/>
    <w:rsid w:val="007C3215"/>
    <w:rsid w:val="007C359F"/>
    <w:rsid w:val="007C4422"/>
    <w:rsid w:val="007C4B05"/>
    <w:rsid w:val="007C69F9"/>
    <w:rsid w:val="007D0BFA"/>
    <w:rsid w:val="007D24E2"/>
    <w:rsid w:val="007D44E3"/>
    <w:rsid w:val="007D4EFC"/>
    <w:rsid w:val="007D4F46"/>
    <w:rsid w:val="007D6222"/>
    <w:rsid w:val="007D6CC5"/>
    <w:rsid w:val="007E1993"/>
    <w:rsid w:val="007E1CC3"/>
    <w:rsid w:val="007E2CD0"/>
    <w:rsid w:val="007E76F6"/>
    <w:rsid w:val="007F0AEE"/>
    <w:rsid w:val="007F24E5"/>
    <w:rsid w:val="007F3E78"/>
    <w:rsid w:val="007F5AC0"/>
    <w:rsid w:val="007F7336"/>
    <w:rsid w:val="007F7BA8"/>
    <w:rsid w:val="00800B63"/>
    <w:rsid w:val="008025AF"/>
    <w:rsid w:val="008036CD"/>
    <w:rsid w:val="00803C80"/>
    <w:rsid w:val="00804499"/>
    <w:rsid w:val="0080536B"/>
    <w:rsid w:val="00811203"/>
    <w:rsid w:val="008113C0"/>
    <w:rsid w:val="00812397"/>
    <w:rsid w:val="008125DD"/>
    <w:rsid w:val="0081273C"/>
    <w:rsid w:val="0081362E"/>
    <w:rsid w:val="00813BCD"/>
    <w:rsid w:val="00813CA0"/>
    <w:rsid w:val="00813F64"/>
    <w:rsid w:val="0081495A"/>
    <w:rsid w:val="008149C0"/>
    <w:rsid w:val="00815C1A"/>
    <w:rsid w:val="00816C54"/>
    <w:rsid w:val="0081748D"/>
    <w:rsid w:val="00817E04"/>
    <w:rsid w:val="00820CEF"/>
    <w:rsid w:val="00821216"/>
    <w:rsid w:val="00822D8B"/>
    <w:rsid w:val="00822ED9"/>
    <w:rsid w:val="00826B7D"/>
    <w:rsid w:val="00832924"/>
    <w:rsid w:val="00833723"/>
    <w:rsid w:val="00833809"/>
    <w:rsid w:val="008339E0"/>
    <w:rsid w:val="00833A76"/>
    <w:rsid w:val="00835268"/>
    <w:rsid w:val="00836F13"/>
    <w:rsid w:val="00837694"/>
    <w:rsid w:val="008379BD"/>
    <w:rsid w:val="00837A65"/>
    <w:rsid w:val="008431D6"/>
    <w:rsid w:val="008437B4"/>
    <w:rsid w:val="0084380B"/>
    <w:rsid w:val="00846CEE"/>
    <w:rsid w:val="00847CCA"/>
    <w:rsid w:val="00851087"/>
    <w:rsid w:val="00851729"/>
    <w:rsid w:val="0085344E"/>
    <w:rsid w:val="00856D8D"/>
    <w:rsid w:val="0085754E"/>
    <w:rsid w:val="00860620"/>
    <w:rsid w:val="0086128D"/>
    <w:rsid w:val="00862025"/>
    <w:rsid w:val="00862192"/>
    <w:rsid w:val="00863BE3"/>
    <w:rsid w:val="008651FA"/>
    <w:rsid w:val="00865769"/>
    <w:rsid w:val="008711E4"/>
    <w:rsid w:val="008729A0"/>
    <w:rsid w:val="00882654"/>
    <w:rsid w:val="008829A8"/>
    <w:rsid w:val="00882B0E"/>
    <w:rsid w:val="00884AF5"/>
    <w:rsid w:val="00884CEB"/>
    <w:rsid w:val="008853EE"/>
    <w:rsid w:val="00885AE9"/>
    <w:rsid w:val="008870A8"/>
    <w:rsid w:val="00887F49"/>
    <w:rsid w:val="00892693"/>
    <w:rsid w:val="00893829"/>
    <w:rsid w:val="0089455F"/>
    <w:rsid w:val="00896426"/>
    <w:rsid w:val="00896703"/>
    <w:rsid w:val="008A04F9"/>
    <w:rsid w:val="008A1591"/>
    <w:rsid w:val="008A16F4"/>
    <w:rsid w:val="008A2182"/>
    <w:rsid w:val="008A2470"/>
    <w:rsid w:val="008A2EEC"/>
    <w:rsid w:val="008A31FA"/>
    <w:rsid w:val="008A4AE4"/>
    <w:rsid w:val="008A78BE"/>
    <w:rsid w:val="008A78EB"/>
    <w:rsid w:val="008A7C08"/>
    <w:rsid w:val="008A7D80"/>
    <w:rsid w:val="008B02DF"/>
    <w:rsid w:val="008B0F14"/>
    <w:rsid w:val="008B188A"/>
    <w:rsid w:val="008B7D0E"/>
    <w:rsid w:val="008C0E1A"/>
    <w:rsid w:val="008C2DCB"/>
    <w:rsid w:val="008C4877"/>
    <w:rsid w:val="008C48D4"/>
    <w:rsid w:val="008C4A5B"/>
    <w:rsid w:val="008D42D7"/>
    <w:rsid w:val="008D4B3C"/>
    <w:rsid w:val="008D61C0"/>
    <w:rsid w:val="008D6749"/>
    <w:rsid w:val="008D6E2B"/>
    <w:rsid w:val="008E0D2E"/>
    <w:rsid w:val="008E4454"/>
    <w:rsid w:val="008E4E07"/>
    <w:rsid w:val="008E55F4"/>
    <w:rsid w:val="008E78E0"/>
    <w:rsid w:val="008E7BCB"/>
    <w:rsid w:val="008F0029"/>
    <w:rsid w:val="008F0404"/>
    <w:rsid w:val="008F12A6"/>
    <w:rsid w:val="008F2B8E"/>
    <w:rsid w:val="008F3556"/>
    <w:rsid w:val="008F3D1E"/>
    <w:rsid w:val="008F4227"/>
    <w:rsid w:val="008F44EF"/>
    <w:rsid w:val="008F6197"/>
    <w:rsid w:val="008F6B46"/>
    <w:rsid w:val="008F740A"/>
    <w:rsid w:val="008F78B9"/>
    <w:rsid w:val="008F7FF9"/>
    <w:rsid w:val="00900B9D"/>
    <w:rsid w:val="00900BC8"/>
    <w:rsid w:val="00902600"/>
    <w:rsid w:val="00903413"/>
    <w:rsid w:val="0090662F"/>
    <w:rsid w:val="00906AB0"/>
    <w:rsid w:val="00907FEC"/>
    <w:rsid w:val="00913993"/>
    <w:rsid w:val="00915665"/>
    <w:rsid w:val="0091680B"/>
    <w:rsid w:val="0091788D"/>
    <w:rsid w:val="009206A6"/>
    <w:rsid w:val="00920BD7"/>
    <w:rsid w:val="00923BAF"/>
    <w:rsid w:val="00923FC3"/>
    <w:rsid w:val="0092502E"/>
    <w:rsid w:val="009273E3"/>
    <w:rsid w:val="00927750"/>
    <w:rsid w:val="009314F4"/>
    <w:rsid w:val="0093199B"/>
    <w:rsid w:val="00931B7E"/>
    <w:rsid w:val="009330EA"/>
    <w:rsid w:val="009348F9"/>
    <w:rsid w:val="009363A1"/>
    <w:rsid w:val="00936A3D"/>
    <w:rsid w:val="009373E9"/>
    <w:rsid w:val="00937F47"/>
    <w:rsid w:val="00942238"/>
    <w:rsid w:val="009422BA"/>
    <w:rsid w:val="00943B68"/>
    <w:rsid w:val="00943C42"/>
    <w:rsid w:val="00944E26"/>
    <w:rsid w:val="00947ABA"/>
    <w:rsid w:val="00951091"/>
    <w:rsid w:val="00951936"/>
    <w:rsid w:val="009527A2"/>
    <w:rsid w:val="00952DDA"/>
    <w:rsid w:val="009534D4"/>
    <w:rsid w:val="00953853"/>
    <w:rsid w:val="00954DEB"/>
    <w:rsid w:val="009550FA"/>
    <w:rsid w:val="0095532C"/>
    <w:rsid w:val="00956DE8"/>
    <w:rsid w:val="00956E77"/>
    <w:rsid w:val="00960235"/>
    <w:rsid w:val="00964ACD"/>
    <w:rsid w:val="00966830"/>
    <w:rsid w:val="00967FE3"/>
    <w:rsid w:val="0097103E"/>
    <w:rsid w:val="00971939"/>
    <w:rsid w:val="00973640"/>
    <w:rsid w:val="0097544E"/>
    <w:rsid w:val="00976106"/>
    <w:rsid w:val="00983257"/>
    <w:rsid w:val="009839F5"/>
    <w:rsid w:val="009841A7"/>
    <w:rsid w:val="009845B2"/>
    <w:rsid w:val="00990F4E"/>
    <w:rsid w:val="00990FFA"/>
    <w:rsid w:val="00993D5B"/>
    <w:rsid w:val="00993F53"/>
    <w:rsid w:val="00994F29"/>
    <w:rsid w:val="009957C1"/>
    <w:rsid w:val="009A0E72"/>
    <w:rsid w:val="009A159D"/>
    <w:rsid w:val="009A29E5"/>
    <w:rsid w:val="009A4F1A"/>
    <w:rsid w:val="009A67F1"/>
    <w:rsid w:val="009B3272"/>
    <w:rsid w:val="009B3988"/>
    <w:rsid w:val="009B57FB"/>
    <w:rsid w:val="009B7B4D"/>
    <w:rsid w:val="009C05BC"/>
    <w:rsid w:val="009C3DD7"/>
    <w:rsid w:val="009C4178"/>
    <w:rsid w:val="009C4303"/>
    <w:rsid w:val="009C4F8B"/>
    <w:rsid w:val="009C635E"/>
    <w:rsid w:val="009D221D"/>
    <w:rsid w:val="009D2831"/>
    <w:rsid w:val="009D4269"/>
    <w:rsid w:val="009E041D"/>
    <w:rsid w:val="009E054D"/>
    <w:rsid w:val="009E093D"/>
    <w:rsid w:val="009E1122"/>
    <w:rsid w:val="009E134E"/>
    <w:rsid w:val="009E26DE"/>
    <w:rsid w:val="009E3455"/>
    <w:rsid w:val="009E4A27"/>
    <w:rsid w:val="009E4C74"/>
    <w:rsid w:val="009E5F07"/>
    <w:rsid w:val="009E668D"/>
    <w:rsid w:val="009E761F"/>
    <w:rsid w:val="009F087A"/>
    <w:rsid w:val="009F0D38"/>
    <w:rsid w:val="009F18BD"/>
    <w:rsid w:val="009F24A0"/>
    <w:rsid w:val="009F290E"/>
    <w:rsid w:val="009F2A0F"/>
    <w:rsid w:val="009F3EC3"/>
    <w:rsid w:val="009F44DD"/>
    <w:rsid w:val="009F4B83"/>
    <w:rsid w:val="009F5508"/>
    <w:rsid w:val="009F5B51"/>
    <w:rsid w:val="009F5E97"/>
    <w:rsid w:val="009F6359"/>
    <w:rsid w:val="009F6511"/>
    <w:rsid w:val="009F6A13"/>
    <w:rsid w:val="00A04E51"/>
    <w:rsid w:val="00A05BB6"/>
    <w:rsid w:val="00A06857"/>
    <w:rsid w:val="00A06FD8"/>
    <w:rsid w:val="00A07C5F"/>
    <w:rsid w:val="00A1065B"/>
    <w:rsid w:val="00A11BF7"/>
    <w:rsid w:val="00A120DC"/>
    <w:rsid w:val="00A13351"/>
    <w:rsid w:val="00A1563F"/>
    <w:rsid w:val="00A16427"/>
    <w:rsid w:val="00A16E52"/>
    <w:rsid w:val="00A176DE"/>
    <w:rsid w:val="00A21C1E"/>
    <w:rsid w:val="00A22620"/>
    <w:rsid w:val="00A2661B"/>
    <w:rsid w:val="00A2677D"/>
    <w:rsid w:val="00A26A12"/>
    <w:rsid w:val="00A270EA"/>
    <w:rsid w:val="00A275CC"/>
    <w:rsid w:val="00A27BAB"/>
    <w:rsid w:val="00A315F5"/>
    <w:rsid w:val="00A32B96"/>
    <w:rsid w:val="00A34C7D"/>
    <w:rsid w:val="00A360AE"/>
    <w:rsid w:val="00A36CCA"/>
    <w:rsid w:val="00A37118"/>
    <w:rsid w:val="00A413F5"/>
    <w:rsid w:val="00A41484"/>
    <w:rsid w:val="00A4380B"/>
    <w:rsid w:val="00A44A83"/>
    <w:rsid w:val="00A470A2"/>
    <w:rsid w:val="00A50D41"/>
    <w:rsid w:val="00A52830"/>
    <w:rsid w:val="00A54721"/>
    <w:rsid w:val="00A5627D"/>
    <w:rsid w:val="00A57279"/>
    <w:rsid w:val="00A60112"/>
    <w:rsid w:val="00A607BE"/>
    <w:rsid w:val="00A60FAF"/>
    <w:rsid w:val="00A6103C"/>
    <w:rsid w:val="00A62D67"/>
    <w:rsid w:val="00A62E99"/>
    <w:rsid w:val="00A63869"/>
    <w:rsid w:val="00A65376"/>
    <w:rsid w:val="00A65A74"/>
    <w:rsid w:val="00A65B0F"/>
    <w:rsid w:val="00A65B9F"/>
    <w:rsid w:val="00A72100"/>
    <w:rsid w:val="00A7271D"/>
    <w:rsid w:val="00A7319A"/>
    <w:rsid w:val="00A732A4"/>
    <w:rsid w:val="00A739E5"/>
    <w:rsid w:val="00A741C9"/>
    <w:rsid w:val="00A74386"/>
    <w:rsid w:val="00A751B6"/>
    <w:rsid w:val="00A7653B"/>
    <w:rsid w:val="00A77CBA"/>
    <w:rsid w:val="00A77FD7"/>
    <w:rsid w:val="00A805FA"/>
    <w:rsid w:val="00A8078D"/>
    <w:rsid w:val="00A8271D"/>
    <w:rsid w:val="00A82A6E"/>
    <w:rsid w:val="00A82C34"/>
    <w:rsid w:val="00A83D2F"/>
    <w:rsid w:val="00A85DBF"/>
    <w:rsid w:val="00A86077"/>
    <w:rsid w:val="00A8719B"/>
    <w:rsid w:val="00A8719E"/>
    <w:rsid w:val="00A90251"/>
    <w:rsid w:val="00A90352"/>
    <w:rsid w:val="00A90BD1"/>
    <w:rsid w:val="00A92374"/>
    <w:rsid w:val="00AA0DDF"/>
    <w:rsid w:val="00AA4775"/>
    <w:rsid w:val="00AB1B91"/>
    <w:rsid w:val="00AB2217"/>
    <w:rsid w:val="00AB235C"/>
    <w:rsid w:val="00AB2B84"/>
    <w:rsid w:val="00AB31B4"/>
    <w:rsid w:val="00AB4E43"/>
    <w:rsid w:val="00AB6C60"/>
    <w:rsid w:val="00AB6EA8"/>
    <w:rsid w:val="00AC085D"/>
    <w:rsid w:val="00AC34F4"/>
    <w:rsid w:val="00AC723E"/>
    <w:rsid w:val="00AC752C"/>
    <w:rsid w:val="00AC7548"/>
    <w:rsid w:val="00AC77E5"/>
    <w:rsid w:val="00AD0282"/>
    <w:rsid w:val="00AD1451"/>
    <w:rsid w:val="00AD15F7"/>
    <w:rsid w:val="00AD3094"/>
    <w:rsid w:val="00AD3552"/>
    <w:rsid w:val="00AD3ACC"/>
    <w:rsid w:val="00AD3B8F"/>
    <w:rsid w:val="00AD5A41"/>
    <w:rsid w:val="00AD5B68"/>
    <w:rsid w:val="00AD5D0F"/>
    <w:rsid w:val="00AD68D8"/>
    <w:rsid w:val="00AE1150"/>
    <w:rsid w:val="00AE21C6"/>
    <w:rsid w:val="00AE29D5"/>
    <w:rsid w:val="00AE3C87"/>
    <w:rsid w:val="00AE6342"/>
    <w:rsid w:val="00AF16FB"/>
    <w:rsid w:val="00AF32AB"/>
    <w:rsid w:val="00AF412C"/>
    <w:rsid w:val="00AF551E"/>
    <w:rsid w:val="00AF5749"/>
    <w:rsid w:val="00AF66E5"/>
    <w:rsid w:val="00AF771C"/>
    <w:rsid w:val="00B00395"/>
    <w:rsid w:val="00B03895"/>
    <w:rsid w:val="00B1014E"/>
    <w:rsid w:val="00B101BD"/>
    <w:rsid w:val="00B103E4"/>
    <w:rsid w:val="00B10EAA"/>
    <w:rsid w:val="00B11616"/>
    <w:rsid w:val="00B118C0"/>
    <w:rsid w:val="00B11921"/>
    <w:rsid w:val="00B14410"/>
    <w:rsid w:val="00B15EFF"/>
    <w:rsid w:val="00B20729"/>
    <w:rsid w:val="00B2244B"/>
    <w:rsid w:val="00B24E09"/>
    <w:rsid w:val="00B25D03"/>
    <w:rsid w:val="00B26A50"/>
    <w:rsid w:val="00B26E2B"/>
    <w:rsid w:val="00B30D6E"/>
    <w:rsid w:val="00B31341"/>
    <w:rsid w:val="00B32AEB"/>
    <w:rsid w:val="00B373CB"/>
    <w:rsid w:val="00B37AA4"/>
    <w:rsid w:val="00B41EB7"/>
    <w:rsid w:val="00B436FC"/>
    <w:rsid w:val="00B43C80"/>
    <w:rsid w:val="00B43F9F"/>
    <w:rsid w:val="00B45351"/>
    <w:rsid w:val="00B45868"/>
    <w:rsid w:val="00B45EFB"/>
    <w:rsid w:val="00B46F08"/>
    <w:rsid w:val="00B50CD6"/>
    <w:rsid w:val="00B553CE"/>
    <w:rsid w:val="00B55712"/>
    <w:rsid w:val="00B56106"/>
    <w:rsid w:val="00B56F4A"/>
    <w:rsid w:val="00B575E3"/>
    <w:rsid w:val="00B577FB"/>
    <w:rsid w:val="00B601D4"/>
    <w:rsid w:val="00B60873"/>
    <w:rsid w:val="00B62F0E"/>
    <w:rsid w:val="00B638E2"/>
    <w:rsid w:val="00B64F11"/>
    <w:rsid w:val="00B66970"/>
    <w:rsid w:val="00B66FD0"/>
    <w:rsid w:val="00B67934"/>
    <w:rsid w:val="00B704D4"/>
    <w:rsid w:val="00B716CF"/>
    <w:rsid w:val="00B71B66"/>
    <w:rsid w:val="00B721EE"/>
    <w:rsid w:val="00B75D16"/>
    <w:rsid w:val="00B80860"/>
    <w:rsid w:val="00B80A8A"/>
    <w:rsid w:val="00B8236C"/>
    <w:rsid w:val="00B858F5"/>
    <w:rsid w:val="00B90D51"/>
    <w:rsid w:val="00B9318E"/>
    <w:rsid w:val="00B959FD"/>
    <w:rsid w:val="00B96134"/>
    <w:rsid w:val="00BA00F2"/>
    <w:rsid w:val="00BA1213"/>
    <w:rsid w:val="00BA2C26"/>
    <w:rsid w:val="00BA2FE2"/>
    <w:rsid w:val="00BA3EC9"/>
    <w:rsid w:val="00BA50A5"/>
    <w:rsid w:val="00BA543D"/>
    <w:rsid w:val="00BA5B87"/>
    <w:rsid w:val="00BA69D6"/>
    <w:rsid w:val="00BA6DED"/>
    <w:rsid w:val="00BB2A55"/>
    <w:rsid w:val="00BB38D7"/>
    <w:rsid w:val="00BB3AA5"/>
    <w:rsid w:val="00BB42DD"/>
    <w:rsid w:val="00BB43A2"/>
    <w:rsid w:val="00BB508C"/>
    <w:rsid w:val="00BB73BB"/>
    <w:rsid w:val="00BB7B27"/>
    <w:rsid w:val="00BC3531"/>
    <w:rsid w:val="00BC5022"/>
    <w:rsid w:val="00BC71DC"/>
    <w:rsid w:val="00BD1929"/>
    <w:rsid w:val="00BD3D83"/>
    <w:rsid w:val="00BD4FF7"/>
    <w:rsid w:val="00BD5342"/>
    <w:rsid w:val="00BD6862"/>
    <w:rsid w:val="00BD772A"/>
    <w:rsid w:val="00BE0F7B"/>
    <w:rsid w:val="00BE1655"/>
    <w:rsid w:val="00BE2B58"/>
    <w:rsid w:val="00BE4C89"/>
    <w:rsid w:val="00BF14AE"/>
    <w:rsid w:val="00BF2694"/>
    <w:rsid w:val="00BF2AC4"/>
    <w:rsid w:val="00BF480C"/>
    <w:rsid w:val="00BF60CA"/>
    <w:rsid w:val="00C03689"/>
    <w:rsid w:val="00C05E44"/>
    <w:rsid w:val="00C05EA4"/>
    <w:rsid w:val="00C07E02"/>
    <w:rsid w:val="00C104E6"/>
    <w:rsid w:val="00C155C6"/>
    <w:rsid w:val="00C17020"/>
    <w:rsid w:val="00C21851"/>
    <w:rsid w:val="00C21D74"/>
    <w:rsid w:val="00C25AB1"/>
    <w:rsid w:val="00C26EE6"/>
    <w:rsid w:val="00C2733F"/>
    <w:rsid w:val="00C31114"/>
    <w:rsid w:val="00C34B0B"/>
    <w:rsid w:val="00C3666E"/>
    <w:rsid w:val="00C36BFA"/>
    <w:rsid w:val="00C404AB"/>
    <w:rsid w:val="00C423CC"/>
    <w:rsid w:val="00C43B36"/>
    <w:rsid w:val="00C449B6"/>
    <w:rsid w:val="00C46C5C"/>
    <w:rsid w:val="00C478A1"/>
    <w:rsid w:val="00C5014A"/>
    <w:rsid w:val="00C51DF4"/>
    <w:rsid w:val="00C520E6"/>
    <w:rsid w:val="00C52280"/>
    <w:rsid w:val="00C52CF9"/>
    <w:rsid w:val="00C5613C"/>
    <w:rsid w:val="00C56ED0"/>
    <w:rsid w:val="00C56F15"/>
    <w:rsid w:val="00C57ACF"/>
    <w:rsid w:val="00C602CA"/>
    <w:rsid w:val="00C61DC0"/>
    <w:rsid w:val="00C632A9"/>
    <w:rsid w:val="00C6567A"/>
    <w:rsid w:val="00C656D1"/>
    <w:rsid w:val="00C66555"/>
    <w:rsid w:val="00C708DF"/>
    <w:rsid w:val="00C73802"/>
    <w:rsid w:val="00C81815"/>
    <w:rsid w:val="00C83294"/>
    <w:rsid w:val="00C832E5"/>
    <w:rsid w:val="00C84665"/>
    <w:rsid w:val="00C86508"/>
    <w:rsid w:val="00C87820"/>
    <w:rsid w:val="00C9261E"/>
    <w:rsid w:val="00C941FE"/>
    <w:rsid w:val="00C947AD"/>
    <w:rsid w:val="00C96B60"/>
    <w:rsid w:val="00C97622"/>
    <w:rsid w:val="00CA033F"/>
    <w:rsid w:val="00CA0D9C"/>
    <w:rsid w:val="00CA1E3F"/>
    <w:rsid w:val="00CA3A82"/>
    <w:rsid w:val="00CA7807"/>
    <w:rsid w:val="00CB080B"/>
    <w:rsid w:val="00CB1699"/>
    <w:rsid w:val="00CB33B7"/>
    <w:rsid w:val="00CB5945"/>
    <w:rsid w:val="00CB6463"/>
    <w:rsid w:val="00CC16B5"/>
    <w:rsid w:val="00CC3010"/>
    <w:rsid w:val="00CC5F82"/>
    <w:rsid w:val="00CC600D"/>
    <w:rsid w:val="00CC71E5"/>
    <w:rsid w:val="00CC7538"/>
    <w:rsid w:val="00CC7A2D"/>
    <w:rsid w:val="00CC7EDA"/>
    <w:rsid w:val="00CD015F"/>
    <w:rsid w:val="00CD1B63"/>
    <w:rsid w:val="00CD1F5E"/>
    <w:rsid w:val="00CD20A5"/>
    <w:rsid w:val="00CE0F67"/>
    <w:rsid w:val="00CE7B40"/>
    <w:rsid w:val="00CF2DC5"/>
    <w:rsid w:val="00CF54DC"/>
    <w:rsid w:val="00CF54F3"/>
    <w:rsid w:val="00D009D9"/>
    <w:rsid w:val="00D01AB2"/>
    <w:rsid w:val="00D02C25"/>
    <w:rsid w:val="00D04246"/>
    <w:rsid w:val="00D05419"/>
    <w:rsid w:val="00D05B50"/>
    <w:rsid w:val="00D11659"/>
    <w:rsid w:val="00D13C43"/>
    <w:rsid w:val="00D15DF4"/>
    <w:rsid w:val="00D213B7"/>
    <w:rsid w:val="00D21626"/>
    <w:rsid w:val="00D222D5"/>
    <w:rsid w:val="00D23D4B"/>
    <w:rsid w:val="00D24BEA"/>
    <w:rsid w:val="00D24D11"/>
    <w:rsid w:val="00D27F02"/>
    <w:rsid w:val="00D3084A"/>
    <w:rsid w:val="00D30F55"/>
    <w:rsid w:val="00D31E80"/>
    <w:rsid w:val="00D325B6"/>
    <w:rsid w:val="00D3262F"/>
    <w:rsid w:val="00D361F7"/>
    <w:rsid w:val="00D363EF"/>
    <w:rsid w:val="00D402E8"/>
    <w:rsid w:val="00D40F5B"/>
    <w:rsid w:val="00D41E89"/>
    <w:rsid w:val="00D429C2"/>
    <w:rsid w:val="00D452A2"/>
    <w:rsid w:val="00D47473"/>
    <w:rsid w:val="00D52D39"/>
    <w:rsid w:val="00D537F4"/>
    <w:rsid w:val="00D55454"/>
    <w:rsid w:val="00D607F6"/>
    <w:rsid w:val="00D620DE"/>
    <w:rsid w:val="00D637CF"/>
    <w:rsid w:val="00D63857"/>
    <w:rsid w:val="00D644A6"/>
    <w:rsid w:val="00D64FD3"/>
    <w:rsid w:val="00D6574F"/>
    <w:rsid w:val="00D65F8A"/>
    <w:rsid w:val="00D67394"/>
    <w:rsid w:val="00D71690"/>
    <w:rsid w:val="00D7296F"/>
    <w:rsid w:val="00D734A0"/>
    <w:rsid w:val="00D742C6"/>
    <w:rsid w:val="00D7431B"/>
    <w:rsid w:val="00D74841"/>
    <w:rsid w:val="00D82578"/>
    <w:rsid w:val="00D834D9"/>
    <w:rsid w:val="00D85B61"/>
    <w:rsid w:val="00D85F75"/>
    <w:rsid w:val="00D92103"/>
    <w:rsid w:val="00D92C69"/>
    <w:rsid w:val="00D948BC"/>
    <w:rsid w:val="00D95D4F"/>
    <w:rsid w:val="00D9652F"/>
    <w:rsid w:val="00DA14C4"/>
    <w:rsid w:val="00DA213F"/>
    <w:rsid w:val="00DA3A77"/>
    <w:rsid w:val="00DA4085"/>
    <w:rsid w:val="00DA5FDE"/>
    <w:rsid w:val="00DA72E7"/>
    <w:rsid w:val="00DA7F55"/>
    <w:rsid w:val="00DB02B8"/>
    <w:rsid w:val="00DB12DC"/>
    <w:rsid w:val="00DB17F2"/>
    <w:rsid w:val="00DB466A"/>
    <w:rsid w:val="00DB54C1"/>
    <w:rsid w:val="00DB5DF2"/>
    <w:rsid w:val="00DC1063"/>
    <w:rsid w:val="00DC180D"/>
    <w:rsid w:val="00DC18D6"/>
    <w:rsid w:val="00DC1BB1"/>
    <w:rsid w:val="00DC1E5E"/>
    <w:rsid w:val="00DC3F72"/>
    <w:rsid w:val="00DD026C"/>
    <w:rsid w:val="00DD1071"/>
    <w:rsid w:val="00DD13F6"/>
    <w:rsid w:val="00DD2BF2"/>
    <w:rsid w:val="00DD2D76"/>
    <w:rsid w:val="00DD5FA1"/>
    <w:rsid w:val="00DD607D"/>
    <w:rsid w:val="00DD6FAE"/>
    <w:rsid w:val="00DD7162"/>
    <w:rsid w:val="00DE1390"/>
    <w:rsid w:val="00DE1D68"/>
    <w:rsid w:val="00DE4141"/>
    <w:rsid w:val="00DE4BBC"/>
    <w:rsid w:val="00DE5BB8"/>
    <w:rsid w:val="00DE662F"/>
    <w:rsid w:val="00DF0322"/>
    <w:rsid w:val="00DF069E"/>
    <w:rsid w:val="00DF12AD"/>
    <w:rsid w:val="00DF1779"/>
    <w:rsid w:val="00DF25C4"/>
    <w:rsid w:val="00DF2815"/>
    <w:rsid w:val="00DF2E99"/>
    <w:rsid w:val="00DF3C30"/>
    <w:rsid w:val="00DF4039"/>
    <w:rsid w:val="00DF68C1"/>
    <w:rsid w:val="00E00324"/>
    <w:rsid w:val="00E00C5D"/>
    <w:rsid w:val="00E02F07"/>
    <w:rsid w:val="00E03FE3"/>
    <w:rsid w:val="00E04565"/>
    <w:rsid w:val="00E10234"/>
    <w:rsid w:val="00E1067A"/>
    <w:rsid w:val="00E10C98"/>
    <w:rsid w:val="00E112A3"/>
    <w:rsid w:val="00E12FC3"/>
    <w:rsid w:val="00E14C45"/>
    <w:rsid w:val="00E152B0"/>
    <w:rsid w:val="00E16741"/>
    <w:rsid w:val="00E17B88"/>
    <w:rsid w:val="00E211A3"/>
    <w:rsid w:val="00E215DA"/>
    <w:rsid w:val="00E22CD9"/>
    <w:rsid w:val="00E23663"/>
    <w:rsid w:val="00E257A3"/>
    <w:rsid w:val="00E26626"/>
    <w:rsid w:val="00E3048C"/>
    <w:rsid w:val="00E30F71"/>
    <w:rsid w:val="00E3163C"/>
    <w:rsid w:val="00E31B87"/>
    <w:rsid w:val="00E3228C"/>
    <w:rsid w:val="00E34204"/>
    <w:rsid w:val="00E36341"/>
    <w:rsid w:val="00E40A7A"/>
    <w:rsid w:val="00E4156E"/>
    <w:rsid w:val="00E41D14"/>
    <w:rsid w:val="00E41DE8"/>
    <w:rsid w:val="00E42BD5"/>
    <w:rsid w:val="00E45E58"/>
    <w:rsid w:val="00E463AA"/>
    <w:rsid w:val="00E469EF"/>
    <w:rsid w:val="00E47783"/>
    <w:rsid w:val="00E47916"/>
    <w:rsid w:val="00E50C02"/>
    <w:rsid w:val="00E50D22"/>
    <w:rsid w:val="00E539D3"/>
    <w:rsid w:val="00E5499F"/>
    <w:rsid w:val="00E54FFD"/>
    <w:rsid w:val="00E557EA"/>
    <w:rsid w:val="00E57F42"/>
    <w:rsid w:val="00E616C3"/>
    <w:rsid w:val="00E61A41"/>
    <w:rsid w:val="00E64367"/>
    <w:rsid w:val="00E704D5"/>
    <w:rsid w:val="00E71425"/>
    <w:rsid w:val="00E7232E"/>
    <w:rsid w:val="00E72E9D"/>
    <w:rsid w:val="00E74842"/>
    <w:rsid w:val="00E7715A"/>
    <w:rsid w:val="00E776DC"/>
    <w:rsid w:val="00E80260"/>
    <w:rsid w:val="00E83150"/>
    <w:rsid w:val="00E85FC7"/>
    <w:rsid w:val="00E86C6C"/>
    <w:rsid w:val="00E9023B"/>
    <w:rsid w:val="00E91C26"/>
    <w:rsid w:val="00E926B3"/>
    <w:rsid w:val="00E92E16"/>
    <w:rsid w:val="00E92E98"/>
    <w:rsid w:val="00E93571"/>
    <w:rsid w:val="00E93B2B"/>
    <w:rsid w:val="00E94833"/>
    <w:rsid w:val="00E9626F"/>
    <w:rsid w:val="00E978E4"/>
    <w:rsid w:val="00EA2E45"/>
    <w:rsid w:val="00EA71FE"/>
    <w:rsid w:val="00EA7C32"/>
    <w:rsid w:val="00EB12C9"/>
    <w:rsid w:val="00EB3483"/>
    <w:rsid w:val="00EB4A76"/>
    <w:rsid w:val="00EB5A38"/>
    <w:rsid w:val="00EB6CCF"/>
    <w:rsid w:val="00EC102D"/>
    <w:rsid w:val="00EC1547"/>
    <w:rsid w:val="00EC370E"/>
    <w:rsid w:val="00EC49FB"/>
    <w:rsid w:val="00ED0A95"/>
    <w:rsid w:val="00ED1213"/>
    <w:rsid w:val="00ED38A0"/>
    <w:rsid w:val="00ED4848"/>
    <w:rsid w:val="00ED5035"/>
    <w:rsid w:val="00ED6E25"/>
    <w:rsid w:val="00ED7A61"/>
    <w:rsid w:val="00EE50F2"/>
    <w:rsid w:val="00EE7CDF"/>
    <w:rsid w:val="00EF1410"/>
    <w:rsid w:val="00EF17BC"/>
    <w:rsid w:val="00EF538F"/>
    <w:rsid w:val="00F05573"/>
    <w:rsid w:val="00F05A76"/>
    <w:rsid w:val="00F13208"/>
    <w:rsid w:val="00F156C5"/>
    <w:rsid w:val="00F17A6D"/>
    <w:rsid w:val="00F20AC8"/>
    <w:rsid w:val="00F307C9"/>
    <w:rsid w:val="00F30F90"/>
    <w:rsid w:val="00F310F7"/>
    <w:rsid w:val="00F345E8"/>
    <w:rsid w:val="00F35271"/>
    <w:rsid w:val="00F40429"/>
    <w:rsid w:val="00F42601"/>
    <w:rsid w:val="00F43741"/>
    <w:rsid w:val="00F4505F"/>
    <w:rsid w:val="00F51CAF"/>
    <w:rsid w:val="00F636C1"/>
    <w:rsid w:val="00F6390B"/>
    <w:rsid w:val="00F650D2"/>
    <w:rsid w:val="00F67F39"/>
    <w:rsid w:val="00F71091"/>
    <w:rsid w:val="00F7137A"/>
    <w:rsid w:val="00F71568"/>
    <w:rsid w:val="00F74B1D"/>
    <w:rsid w:val="00F77DC9"/>
    <w:rsid w:val="00F80194"/>
    <w:rsid w:val="00F8386F"/>
    <w:rsid w:val="00F8790C"/>
    <w:rsid w:val="00F9028F"/>
    <w:rsid w:val="00F90582"/>
    <w:rsid w:val="00F91B50"/>
    <w:rsid w:val="00F924EF"/>
    <w:rsid w:val="00F93223"/>
    <w:rsid w:val="00F93584"/>
    <w:rsid w:val="00F94121"/>
    <w:rsid w:val="00FA209A"/>
    <w:rsid w:val="00FA356F"/>
    <w:rsid w:val="00FA4373"/>
    <w:rsid w:val="00FA4C62"/>
    <w:rsid w:val="00FA5BFE"/>
    <w:rsid w:val="00FA61AF"/>
    <w:rsid w:val="00FA6724"/>
    <w:rsid w:val="00FA6BC1"/>
    <w:rsid w:val="00FA72FE"/>
    <w:rsid w:val="00FA743B"/>
    <w:rsid w:val="00FB1D24"/>
    <w:rsid w:val="00FB6302"/>
    <w:rsid w:val="00FC1D38"/>
    <w:rsid w:val="00FC47A3"/>
    <w:rsid w:val="00FC6BD5"/>
    <w:rsid w:val="00FD1808"/>
    <w:rsid w:val="00FE008F"/>
    <w:rsid w:val="00FE1F75"/>
    <w:rsid w:val="00FF12FB"/>
    <w:rsid w:val="00FF2340"/>
    <w:rsid w:val="00FF280B"/>
    <w:rsid w:val="00FF3A10"/>
    <w:rsid w:val="00FF3B2B"/>
    <w:rsid w:val="00FF3E91"/>
    <w:rsid w:val="00FF5E36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590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spacing w:line="288" w:lineRule="auto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h2">
    <w:name w:val="h2"/>
    <w:basedOn w:val="Domylnaczcionkaakapitu"/>
    <w:rsid w:val="000418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8B"/>
    <w:rPr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Normalny1">
    <w:name w:val="Normalny1"/>
    <w:rsid w:val="00CA0D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p1">
    <w:name w:val="p1"/>
    <w:basedOn w:val="Normalny"/>
    <w:rsid w:val="00A82A6E"/>
    <w:rPr>
      <w:rFonts w:ascii="Helvetica" w:eastAsiaTheme="minorHAnsi" w:hAnsi="Helvetica"/>
      <w:sz w:val="18"/>
      <w:szCs w:val="18"/>
    </w:rPr>
  </w:style>
  <w:style w:type="paragraph" w:customStyle="1" w:styleId="Tekstpodstawowy31">
    <w:name w:val="Tekst podstawowy 31"/>
    <w:basedOn w:val="Normalny"/>
    <w:rsid w:val="00323B0B"/>
    <w:pPr>
      <w:suppressAutoHyphens/>
      <w:overflowPunct w:val="0"/>
      <w:autoSpaceDE w:val="0"/>
      <w:spacing w:line="360" w:lineRule="auto"/>
      <w:jc w:val="both"/>
    </w:pPr>
    <w:rPr>
      <w:rFonts w:ascii="Arial" w:hAnsi="Arial" w:cs="Arial"/>
      <w:szCs w:val="20"/>
      <w:lang w:val="en-US" w:eastAsia="zh-CN"/>
    </w:rPr>
  </w:style>
  <w:style w:type="character" w:customStyle="1" w:styleId="WW8Num3z0">
    <w:name w:val="WW8Num3z0"/>
    <w:rsid w:val="00323B0B"/>
  </w:style>
  <w:style w:type="character" w:customStyle="1" w:styleId="cpvdrzewo5">
    <w:name w:val="cpv_drzewo_5"/>
    <w:basedOn w:val="Domylnaczcionkaakapitu"/>
    <w:rsid w:val="00D607F6"/>
  </w:style>
  <w:style w:type="character" w:customStyle="1" w:styleId="TeksttreciPogrubienie">
    <w:name w:val="Tekst treści + Pogrubienie"/>
    <w:basedOn w:val="Teksttreci"/>
    <w:uiPriority w:val="99"/>
    <w:rsid w:val="00B4586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B45868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character" w:customStyle="1" w:styleId="BezodstpwZnak">
    <w:name w:val="Bez odstępów Znak"/>
    <w:link w:val="Bezodstpw"/>
    <w:rsid w:val="00F42601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spacing w:line="288" w:lineRule="auto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041821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h2">
    <w:name w:val="h2"/>
    <w:basedOn w:val="Domylnaczcionkaakapitu"/>
    <w:rsid w:val="000418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8B"/>
    <w:rPr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Normalny1">
    <w:name w:val="Normalny1"/>
    <w:rsid w:val="00CA0D9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p1">
    <w:name w:val="p1"/>
    <w:basedOn w:val="Normalny"/>
    <w:rsid w:val="00A82A6E"/>
    <w:rPr>
      <w:rFonts w:ascii="Helvetica" w:eastAsiaTheme="minorHAnsi" w:hAnsi="Helvetica"/>
      <w:sz w:val="18"/>
      <w:szCs w:val="18"/>
    </w:rPr>
  </w:style>
  <w:style w:type="paragraph" w:customStyle="1" w:styleId="Tekstpodstawowy31">
    <w:name w:val="Tekst podstawowy 31"/>
    <w:basedOn w:val="Normalny"/>
    <w:rsid w:val="00323B0B"/>
    <w:pPr>
      <w:suppressAutoHyphens/>
      <w:overflowPunct w:val="0"/>
      <w:autoSpaceDE w:val="0"/>
      <w:spacing w:line="360" w:lineRule="auto"/>
      <w:jc w:val="both"/>
    </w:pPr>
    <w:rPr>
      <w:rFonts w:ascii="Arial" w:hAnsi="Arial" w:cs="Arial"/>
      <w:szCs w:val="20"/>
      <w:lang w:val="en-US" w:eastAsia="zh-CN"/>
    </w:rPr>
  </w:style>
  <w:style w:type="character" w:customStyle="1" w:styleId="WW8Num3z0">
    <w:name w:val="WW8Num3z0"/>
    <w:rsid w:val="00323B0B"/>
  </w:style>
  <w:style w:type="character" w:customStyle="1" w:styleId="cpvdrzewo5">
    <w:name w:val="cpv_drzewo_5"/>
    <w:basedOn w:val="Domylnaczcionkaakapitu"/>
    <w:rsid w:val="00D607F6"/>
  </w:style>
  <w:style w:type="character" w:customStyle="1" w:styleId="TeksttreciPogrubienie">
    <w:name w:val="Tekst treści + Pogrubienie"/>
    <w:basedOn w:val="Teksttreci"/>
    <w:uiPriority w:val="99"/>
    <w:rsid w:val="00B45868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B45868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character" w:customStyle="1" w:styleId="BezodstpwZnak">
    <w:name w:val="Bez odstępów Znak"/>
    <w:link w:val="Bezodstpw"/>
    <w:rsid w:val="00F4260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2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3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olszanic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fx-consulting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78AF-51B2-47E2-A865-7068FD35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22</Pages>
  <Words>6297</Words>
  <Characters>37787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57</cp:revision>
  <cp:lastPrinted>2018-10-31T11:50:00Z</cp:lastPrinted>
  <dcterms:created xsi:type="dcterms:W3CDTF">2018-07-04T09:06:00Z</dcterms:created>
  <dcterms:modified xsi:type="dcterms:W3CDTF">2018-11-18T20:44:00Z</dcterms:modified>
</cp:coreProperties>
</file>