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5F1" w14:textId="353C8339" w:rsidR="008A24E4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5421653B" w14:textId="7A722271" w:rsidR="008A24E4" w:rsidRPr="008A24E4" w:rsidRDefault="008A24E4" w:rsidP="008A24E4">
      <w:pPr>
        <w:jc w:val="center"/>
        <w:rPr>
          <w:rFonts w:ascii="Cambria" w:eastAsiaTheme="minorHAnsi" w:hAnsi="Cambria" w:cstheme="minorBidi"/>
          <w:b/>
          <w:bCs/>
        </w:rPr>
      </w:pPr>
      <w:r w:rsidRPr="008A24E4">
        <w:rPr>
          <w:rFonts w:ascii="Cambria" w:eastAsiaTheme="minorHAnsi" w:hAnsi="Cambria" w:cstheme="minorBidi"/>
          <w:b/>
          <w:bCs/>
        </w:rPr>
        <w:t>Załącznik Nr 1.</w:t>
      </w:r>
      <w:r w:rsidR="00EC1196">
        <w:rPr>
          <w:rFonts w:ascii="Cambria" w:eastAsiaTheme="minorHAnsi" w:hAnsi="Cambria" w:cstheme="minorBidi"/>
          <w:b/>
          <w:bCs/>
        </w:rPr>
        <w:t>2</w:t>
      </w:r>
      <w:r w:rsidRPr="008A24E4">
        <w:rPr>
          <w:rFonts w:ascii="Cambria" w:eastAsiaTheme="minorHAnsi" w:hAnsi="Cambria" w:cstheme="minorBidi"/>
          <w:b/>
          <w:bCs/>
        </w:rPr>
        <w:t xml:space="preserve"> do SIWZ</w:t>
      </w:r>
    </w:p>
    <w:p w14:paraId="20356413" w14:textId="1691CDFD" w:rsidR="008A24E4" w:rsidRPr="008A24E4" w:rsidRDefault="008A24E4" w:rsidP="008A24E4">
      <w:pPr>
        <w:pBdr>
          <w:bottom w:val="single" w:sz="4" w:space="1" w:color="000000"/>
        </w:pBdr>
        <w:jc w:val="center"/>
        <w:rPr>
          <w:rFonts w:ascii="Cambria" w:eastAsiaTheme="minorHAnsi" w:hAnsi="Cambria"/>
          <w:b/>
          <w:sz w:val="26"/>
          <w:szCs w:val="26"/>
        </w:rPr>
      </w:pPr>
      <w:r>
        <w:rPr>
          <w:rFonts w:ascii="Cambria" w:eastAsiaTheme="minorHAnsi" w:hAnsi="Cambria"/>
          <w:b/>
          <w:sz w:val="26"/>
          <w:szCs w:val="26"/>
        </w:rPr>
        <w:t>Opis przedmiotu zamówienia</w:t>
      </w:r>
    </w:p>
    <w:p w14:paraId="69B56E7F" w14:textId="77777777" w:rsidR="008A24E4" w:rsidRDefault="008A24E4" w:rsidP="008A24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 RRG.271.1.1.2023)</w:t>
      </w:r>
    </w:p>
    <w:p w14:paraId="10205137" w14:textId="77777777" w:rsidR="008A24E4" w:rsidRPr="008A24E4" w:rsidRDefault="008A24E4" w:rsidP="008A24E4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42D85BD5" w14:textId="6E4C9F70" w:rsidR="008A24E4" w:rsidRPr="008A24E4" w:rsidRDefault="000145FF" w:rsidP="008A24E4">
      <w:pPr>
        <w:spacing w:line="360" w:lineRule="auto"/>
        <w:jc w:val="both"/>
        <w:rPr>
          <w:rFonts w:ascii="Cambria" w:eastAsiaTheme="minorHAnsi" w:hAnsi="Cambria" w:cs="Arial"/>
          <w:b/>
          <w:i/>
        </w:rPr>
      </w:pPr>
      <w:r>
        <w:rPr>
          <w:rFonts w:ascii="Cambria" w:eastAsiaTheme="minorHAnsi" w:hAnsi="Cambria" w:cs="Arial"/>
        </w:rPr>
        <w:t>Szczegółowy opis przedmiotu zamówienia zawiera d</w:t>
      </w:r>
      <w:r w:rsidR="008A24E4" w:rsidRPr="008A24E4">
        <w:rPr>
          <w:rFonts w:ascii="Cambria" w:eastAsiaTheme="minorHAnsi" w:hAnsi="Cambria" w:cs="Arial"/>
        </w:rPr>
        <w:t>okumentacja projektowa</w:t>
      </w:r>
      <w:r>
        <w:rPr>
          <w:rFonts w:ascii="Cambria" w:eastAsiaTheme="minorHAnsi" w:hAnsi="Cambria" w:cs="Arial"/>
        </w:rPr>
        <w:t xml:space="preserve">                                  </w:t>
      </w:r>
      <w:r w:rsidR="008A24E4" w:rsidRPr="008A24E4">
        <w:rPr>
          <w:rFonts w:ascii="Cambria" w:eastAsiaTheme="minorHAnsi" w:hAnsi="Cambria" w:cs="Arial"/>
        </w:rPr>
        <w:t xml:space="preserve"> (w zakresie </w:t>
      </w:r>
      <w:r w:rsidR="008A24E4" w:rsidRPr="008A24E4">
        <w:rPr>
          <w:rFonts w:ascii="Cambria" w:eastAsiaTheme="minorHAnsi" w:hAnsi="Cambria" w:cs="Arial"/>
          <w:b/>
        </w:rPr>
        <w:t xml:space="preserve">części </w:t>
      </w:r>
      <w:r w:rsidR="00EC1196">
        <w:rPr>
          <w:rFonts w:ascii="Cambria" w:eastAsiaTheme="minorHAnsi" w:hAnsi="Cambria" w:cs="Arial"/>
          <w:b/>
        </w:rPr>
        <w:t>2</w:t>
      </w:r>
      <w:r w:rsidR="008A24E4" w:rsidRPr="008A24E4">
        <w:rPr>
          <w:rFonts w:ascii="Cambria" w:eastAsiaTheme="minorHAnsi" w:hAnsi="Cambria" w:cs="Arial"/>
        </w:rPr>
        <w:t xml:space="preserve"> zamówienia: </w:t>
      </w:r>
      <w:r w:rsidR="008A24E4" w:rsidRPr="008A24E4">
        <w:rPr>
          <w:rFonts w:ascii="Cambria" w:eastAsiaTheme="minorHAnsi" w:hAnsi="Cambria" w:cs="Arial"/>
          <w:b/>
          <w:i/>
        </w:rPr>
        <w:t>„</w:t>
      </w:r>
      <w:r w:rsidR="00EC1196" w:rsidRPr="00EC1196">
        <w:rPr>
          <w:rFonts w:ascii="Cambria" w:eastAsiaTheme="minorHAnsi" w:hAnsi="Cambria" w:cs="Arial"/>
          <w:b/>
          <w:i/>
        </w:rPr>
        <w:t>Budowa najdłuższego na świecie toru pontonowego                          o długości 370 m wraz z niezbędną infrastrukturą towarzyszącą i wyposażeniem</w:t>
      </w:r>
      <w:r w:rsidR="008A24E4" w:rsidRPr="008A24E4">
        <w:rPr>
          <w:rFonts w:ascii="Cambria" w:eastAsiaTheme="minorHAnsi" w:hAnsi="Cambria" w:cs="Arial"/>
          <w:b/>
          <w:i/>
        </w:rPr>
        <w:t>”</w:t>
      </w:r>
      <w:r>
        <w:rPr>
          <w:rFonts w:ascii="Cambria" w:eastAsiaTheme="minorHAnsi" w:hAnsi="Cambria" w:cs="Arial"/>
          <w:b/>
          <w:i/>
        </w:rPr>
        <w:t>)</w:t>
      </w:r>
      <w:r w:rsidR="008A24E4" w:rsidRPr="008A24E4">
        <w:rPr>
          <w:rFonts w:ascii="Cambria" w:eastAsiaTheme="minorHAnsi" w:hAnsi="Cambria" w:cs="Arial"/>
        </w:rPr>
        <w:t>, w skład której wchodzą:</w:t>
      </w:r>
    </w:p>
    <w:p w14:paraId="3E1D9D90" w14:textId="2062EC19" w:rsidR="008A24E4" w:rsidRPr="00E600C5" w:rsidRDefault="008A24E4" w:rsidP="008A24E4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Cambria" w:eastAsiaTheme="minorHAnsi" w:hAnsi="Cambria" w:cs="Helvetica"/>
          <w:bCs/>
          <w:color w:val="000000"/>
        </w:rPr>
      </w:pPr>
      <w:r w:rsidRPr="00E600C5">
        <w:rPr>
          <w:rFonts w:ascii="Cambria" w:eastAsiaTheme="minorHAnsi" w:hAnsi="Cambria" w:cs="Helvetica"/>
          <w:bCs/>
          <w:color w:val="000000"/>
        </w:rPr>
        <w:t>Projekt</w:t>
      </w:r>
      <w:r w:rsidR="00E600C5">
        <w:rPr>
          <w:rFonts w:ascii="Cambria" w:eastAsiaTheme="minorHAnsi" w:hAnsi="Cambria" w:cs="Helvetica"/>
          <w:bCs/>
          <w:color w:val="000000"/>
        </w:rPr>
        <w:t xml:space="preserve"> techniczny ze </w:t>
      </w:r>
      <w:r w:rsidRPr="00E600C5">
        <w:rPr>
          <w:rFonts w:ascii="Cambria" w:eastAsiaTheme="minorHAnsi" w:hAnsi="Cambria" w:cs="Helvetica"/>
          <w:bCs/>
          <w:color w:val="000000"/>
        </w:rPr>
        <w:t>Specyfikac</w:t>
      </w:r>
      <w:r w:rsidR="00E600C5">
        <w:rPr>
          <w:rFonts w:ascii="Cambria" w:eastAsiaTheme="minorHAnsi" w:hAnsi="Cambria" w:cs="Helvetica"/>
          <w:bCs/>
          <w:color w:val="000000"/>
        </w:rPr>
        <w:t>ją</w:t>
      </w:r>
      <w:r w:rsidRPr="00E600C5">
        <w:rPr>
          <w:rFonts w:ascii="Cambria" w:eastAsiaTheme="minorHAnsi" w:hAnsi="Cambria" w:cs="Helvetica"/>
          <w:bCs/>
          <w:color w:val="000000"/>
        </w:rPr>
        <w:t xml:space="preserve"> techniczn</w:t>
      </w:r>
      <w:r w:rsidR="00E600C5">
        <w:rPr>
          <w:rFonts w:ascii="Cambria" w:eastAsiaTheme="minorHAnsi" w:hAnsi="Cambria" w:cs="Helvetica"/>
          <w:bCs/>
          <w:color w:val="000000"/>
        </w:rPr>
        <w:t>ą</w:t>
      </w:r>
      <w:r w:rsidRPr="00E600C5">
        <w:rPr>
          <w:rFonts w:ascii="Cambria" w:eastAsiaTheme="minorHAnsi" w:hAnsi="Cambria" w:cs="Helvetica"/>
          <w:bCs/>
          <w:color w:val="000000"/>
        </w:rPr>
        <w:t xml:space="preserve"> wykonania i odbioru robót budowlanych (STWiOR),</w:t>
      </w:r>
    </w:p>
    <w:p w14:paraId="113284CB" w14:textId="77777777" w:rsidR="008A24E4" w:rsidRPr="008A24E4" w:rsidRDefault="008A24E4" w:rsidP="008A24E4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Cambria" w:eastAsiaTheme="minorHAnsi" w:hAnsi="Cambria" w:cs="Helvetica"/>
          <w:bCs/>
          <w:color w:val="000000"/>
        </w:rPr>
      </w:pPr>
      <w:r w:rsidRPr="008A24E4">
        <w:rPr>
          <w:rFonts w:ascii="Cambria" w:eastAsiaTheme="minorHAnsi" w:hAnsi="Cambria" w:cs="Helvetica"/>
          <w:bCs/>
          <w:color w:val="000000"/>
        </w:rPr>
        <w:t>Przedmiar robót.</w:t>
      </w:r>
    </w:p>
    <w:p w14:paraId="5A1D18C4" w14:textId="77777777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/>
          <w:sz w:val="16"/>
          <w:szCs w:val="16"/>
        </w:rPr>
      </w:pPr>
    </w:p>
    <w:p w14:paraId="294BF9CF" w14:textId="77777777" w:rsidR="008A24E4" w:rsidRPr="008A24E4" w:rsidRDefault="008A24E4" w:rsidP="008A24E4">
      <w:pPr>
        <w:spacing w:line="360" w:lineRule="auto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Poniżej link do dokumentacji projektowej:</w:t>
      </w:r>
    </w:p>
    <w:p w14:paraId="72344AB8" w14:textId="77777777" w:rsidR="00023DFD" w:rsidRDefault="00023DFD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  <w:r w:rsidRPr="00023DFD">
        <w:rPr>
          <w:rFonts w:ascii="Cambria" w:eastAsiaTheme="minorHAnsi" w:hAnsi="Cambria" w:cs="Helvetica"/>
          <w:b/>
          <w:color w:val="2E74B5" w:themeColor="accent1" w:themeShade="BF"/>
          <w:u w:val="single"/>
        </w:rPr>
        <w:t>https://www.gminaolszanica.pl/pliki/index.php/s/6zF6D4c9SXPPmaF</w:t>
      </w:r>
    </w:p>
    <w:p w14:paraId="47CD52B8" w14:textId="3CADCA3D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Zamawiający informuje, iż cała dokumentacja projektowa jest dostępna do wglądu                                                         w siedzibie Zamawiającego.</w:t>
      </w:r>
    </w:p>
    <w:p w14:paraId="6D82F5ED" w14:textId="77777777" w:rsidR="008A24E4" w:rsidRPr="00906C5A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sectPr w:rsidR="008A24E4" w:rsidRPr="00906C5A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2AD9" w14:textId="77777777" w:rsidR="00032044" w:rsidRDefault="00032044" w:rsidP="00AF0EDA">
      <w:r>
        <w:separator/>
      </w:r>
    </w:p>
  </w:endnote>
  <w:endnote w:type="continuationSeparator" w:id="0">
    <w:p w14:paraId="3464C6B3" w14:textId="77777777" w:rsidR="00032044" w:rsidRDefault="0003204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3C05" w14:textId="77777777" w:rsidR="00032044" w:rsidRDefault="00032044" w:rsidP="00AF0EDA">
      <w:r>
        <w:separator/>
      </w:r>
    </w:p>
  </w:footnote>
  <w:footnote w:type="continuationSeparator" w:id="0">
    <w:p w14:paraId="65F776A1" w14:textId="77777777" w:rsidR="00032044" w:rsidRDefault="0003204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</w:rPr>
      <w:drawing>
        <wp:inline distT="0" distB="0" distL="0" distR="0" wp14:anchorId="3840321E" wp14:editId="6441C832">
          <wp:extent cx="6271513" cy="952500"/>
          <wp:effectExtent l="0" t="0" r="0" b="0"/>
          <wp:docPr id="1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1513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05C23CE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</w:t>
    </w:r>
    <w:r w:rsidR="00517168">
      <w:rPr>
        <w:rFonts w:ascii="Cambria" w:hAnsi="Cambria"/>
        <w:b/>
        <w:i/>
        <w:iCs/>
        <w:color w:val="000000"/>
        <w:sz w:val="17"/>
        <w:szCs w:val="17"/>
      </w:rPr>
      <w:t xml:space="preserve"> – edycja trzecia - PGR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1"/>
  </w:num>
  <w:num w:numId="2" w16cid:durableId="2041053827">
    <w:abstractNumId w:val="3"/>
  </w:num>
  <w:num w:numId="3" w16cid:durableId="619144263">
    <w:abstractNumId w:val="4"/>
  </w:num>
  <w:num w:numId="4" w16cid:durableId="2110006949">
    <w:abstractNumId w:val="5"/>
  </w:num>
  <w:num w:numId="5" w16cid:durableId="980884729">
    <w:abstractNumId w:val="2"/>
  </w:num>
  <w:num w:numId="6" w16cid:durableId="85465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310"/>
    <w:rsid w:val="000145FF"/>
    <w:rsid w:val="00023DFD"/>
    <w:rsid w:val="00025899"/>
    <w:rsid w:val="00032044"/>
    <w:rsid w:val="00032EBE"/>
    <w:rsid w:val="00035ACD"/>
    <w:rsid w:val="000459F8"/>
    <w:rsid w:val="000467FA"/>
    <w:rsid w:val="000530C2"/>
    <w:rsid w:val="000911FB"/>
    <w:rsid w:val="000963F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F74C1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3EF"/>
    <w:rsid w:val="00834B09"/>
    <w:rsid w:val="0083609B"/>
    <w:rsid w:val="00853C5E"/>
    <w:rsid w:val="00871EA8"/>
    <w:rsid w:val="00882B04"/>
    <w:rsid w:val="00891D66"/>
    <w:rsid w:val="008A24E4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611D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00C5"/>
    <w:rsid w:val="00E62015"/>
    <w:rsid w:val="00E66B2C"/>
    <w:rsid w:val="00E67BA5"/>
    <w:rsid w:val="00E87EC8"/>
    <w:rsid w:val="00E91034"/>
    <w:rsid w:val="00EA0EA4"/>
    <w:rsid w:val="00EC1196"/>
    <w:rsid w:val="00ED0315"/>
    <w:rsid w:val="00EE39E4"/>
    <w:rsid w:val="00EE5C79"/>
    <w:rsid w:val="00EF34CE"/>
    <w:rsid w:val="00EF6E06"/>
    <w:rsid w:val="00F03562"/>
    <w:rsid w:val="00F05B94"/>
    <w:rsid w:val="00F1257C"/>
    <w:rsid w:val="00F15829"/>
    <w:rsid w:val="00F53F1E"/>
    <w:rsid w:val="00F74FA5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Aleksandra Stelmach</cp:lastModifiedBy>
  <cp:revision>4</cp:revision>
  <dcterms:created xsi:type="dcterms:W3CDTF">2023-02-06T12:38:00Z</dcterms:created>
  <dcterms:modified xsi:type="dcterms:W3CDTF">2023-02-07T09:44:00Z</dcterms:modified>
</cp:coreProperties>
</file>