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DAC80" w14:textId="77777777" w:rsidR="00A748BD" w:rsidRDefault="00000000">
      <w:pPr>
        <w:pStyle w:val="Standard"/>
        <w:spacing w:line="276" w:lineRule="auto"/>
        <w:jc w:val="center"/>
        <w:rPr>
          <w:rFonts w:ascii="Cambria" w:hAnsi="Cambria"/>
          <w:b/>
          <w:bCs/>
          <w:lang w:val="pl-PL"/>
        </w:rPr>
      </w:pPr>
      <w:r>
        <w:rPr>
          <w:rFonts w:ascii="Cambria" w:hAnsi="Cambria"/>
          <w:b/>
          <w:bCs/>
          <w:lang w:val="pl-PL"/>
        </w:rPr>
        <w:t>Załącznik nr 5 do SWZ</w:t>
      </w:r>
    </w:p>
    <w:p w14:paraId="485F5762" w14:textId="77777777" w:rsidR="00A748BD" w:rsidRDefault="00000000">
      <w:pPr>
        <w:pStyle w:val="Standard"/>
        <w:pBdr>
          <w:bottom w:val="single" w:sz="4" w:space="1" w:color="00000A"/>
        </w:pBdr>
        <w:spacing w:line="276" w:lineRule="auto"/>
        <w:jc w:val="center"/>
        <w:rPr>
          <w:rFonts w:ascii="Cambria" w:hAnsi="Cambria"/>
          <w:b/>
          <w:bCs/>
          <w:lang w:val="pl-PL"/>
        </w:rPr>
      </w:pPr>
      <w:r>
        <w:rPr>
          <w:rFonts w:ascii="Cambria" w:hAnsi="Cambria"/>
          <w:b/>
          <w:bCs/>
          <w:lang w:val="pl-PL"/>
        </w:rPr>
        <w:t>Wzór oświadczenia wykonawców wspólnie ubiegających się o udzielenie zamówienia</w:t>
      </w:r>
    </w:p>
    <w:p w14:paraId="0CA81CE0" w14:textId="407C5004" w:rsidR="00A748BD" w:rsidRDefault="00000000">
      <w:pPr>
        <w:pStyle w:val="Standard"/>
        <w:tabs>
          <w:tab w:val="left" w:pos="567"/>
        </w:tabs>
        <w:spacing w:line="276" w:lineRule="auto"/>
        <w:jc w:val="center"/>
      </w:pPr>
      <w:r>
        <w:rPr>
          <w:rFonts w:ascii="Cambria" w:hAnsi="Cambria"/>
          <w:bCs/>
          <w:lang w:val="pl-PL"/>
        </w:rPr>
        <w:t>(</w:t>
      </w:r>
      <w:r w:rsidR="007D690F">
        <w:rPr>
          <w:rFonts w:ascii="Cambria" w:hAnsi="Cambria" w:cs="Calibri"/>
          <w:bCs/>
        </w:rPr>
        <w:t xml:space="preserve">Znak </w:t>
      </w:r>
      <w:r w:rsidR="007D690F" w:rsidRPr="0083515C">
        <w:rPr>
          <w:rFonts w:ascii="Cambria" w:hAnsi="Cambria" w:cs="Cambria"/>
          <w:bCs/>
        </w:rPr>
        <w:t>postępowania:</w:t>
      </w:r>
      <w:r w:rsidR="007D690F" w:rsidRPr="0083515C">
        <w:rPr>
          <w:rFonts w:ascii="Cambria" w:hAnsi="Cambria" w:cs="Cambria"/>
          <w:b/>
          <w:bCs/>
        </w:rPr>
        <w:t xml:space="preserve"> </w:t>
      </w:r>
      <w:r w:rsidR="007D690F" w:rsidRPr="0083515C">
        <w:rPr>
          <w:rFonts w:ascii="Cambria" w:hAnsi="Cambria"/>
          <w:b/>
          <w:bCs/>
        </w:rPr>
        <w:t>RRG.271.1.3.2023</w:t>
      </w:r>
      <w:r w:rsidR="007D690F">
        <w:rPr>
          <w:rFonts w:ascii="Cambria" w:hAnsi="Cambria"/>
          <w:b/>
          <w:bCs/>
        </w:rPr>
        <w:t>)</w:t>
      </w:r>
    </w:p>
    <w:p w14:paraId="286881C9" w14:textId="77777777" w:rsidR="00A748BD" w:rsidRDefault="00A748B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4C47CFA4" w14:textId="77777777" w:rsidR="00A748BD" w:rsidRDefault="0000000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79F59553" w14:textId="77777777" w:rsidR="00A748BD" w:rsidRDefault="00000000">
      <w:pPr>
        <w:spacing w:line="276" w:lineRule="auto"/>
        <w:ind w:left="567"/>
        <w:jc w:val="both"/>
        <w:outlineLvl w:val="3"/>
      </w:pPr>
      <w:bookmarkStart w:id="0" w:name="__UnoMark__29919_418915328"/>
      <w:bookmarkStart w:id="1" w:name="__UnoMark__30454_418915328"/>
      <w:bookmarkStart w:id="2" w:name="_Hlk94860215"/>
      <w:bookmarkStart w:id="3" w:name="_Hlk94858207"/>
      <w:bookmarkEnd w:id="0"/>
      <w:bookmarkEnd w:id="1"/>
      <w:r>
        <w:rPr>
          <w:rFonts w:ascii="Cambria" w:hAnsi="Cambria" w:cs="Arial"/>
          <w:b/>
          <w:bCs/>
        </w:rPr>
        <w:t>Gmina Olszanica</w:t>
      </w:r>
      <w:r>
        <w:rPr>
          <w:rFonts w:ascii="Cambria" w:hAnsi="Cambria" w:cs="Arial"/>
          <w:bCs/>
        </w:rPr>
        <w:t xml:space="preserve"> zwana dalej</w:t>
      </w:r>
      <w:r>
        <w:rPr>
          <w:rFonts w:ascii="Cambria" w:hAnsi="Cambria" w:cs="Arial"/>
          <w:b/>
          <w:bCs/>
        </w:rPr>
        <w:t xml:space="preserve"> </w:t>
      </w:r>
      <w:r>
        <w:rPr>
          <w:rFonts w:ascii="Cambria" w:hAnsi="Cambria" w:cs="Arial"/>
          <w:bCs/>
        </w:rPr>
        <w:t>„Zamawiającym”</w:t>
      </w:r>
    </w:p>
    <w:bookmarkEnd w:id="2"/>
    <w:bookmarkEnd w:id="3"/>
    <w:p w14:paraId="5D6E8DAF" w14:textId="77777777" w:rsidR="00A748BD" w:rsidRDefault="00000000">
      <w:pPr>
        <w:spacing w:line="276" w:lineRule="auto"/>
        <w:ind w:left="1134" w:hanging="567"/>
        <w:rPr>
          <w:rFonts w:ascii="Cambria" w:eastAsia="Times New Roman" w:hAnsi="Cambria"/>
          <w:bCs/>
          <w:lang w:eastAsia="pl-PL"/>
        </w:rPr>
      </w:pPr>
      <w:r>
        <w:rPr>
          <w:rFonts w:ascii="Cambria" w:eastAsia="Times New Roman" w:hAnsi="Cambria"/>
          <w:bCs/>
          <w:lang w:eastAsia="pl-PL"/>
        </w:rPr>
        <w:t>Olszanica 81, 38-722 Olszanica,</w:t>
      </w:r>
    </w:p>
    <w:p w14:paraId="753E4837" w14:textId="77777777" w:rsidR="00A748BD" w:rsidRDefault="00000000">
      <w:pPr>
        <w:spacing w:line="276" w:lineRule="auto"/>
        <w:ind w:left="1134" w:hanging="567"/>
      </w:pPr>
      <w:r>
        <w:rPr>
          <w:rFonts w:ascii="Cambria" w:eastAsia="Times New Roman" w:hAnsi="Cambria"/>
          <w:bCs/>
          <w:lang w:eastAsia="pl-PL"/>
        </w:rPr>
        <w:t>NIP: 688-12-46-016</w:t>
      </w:r>
      <w:r>
        <w:rPr>
          <w:rFonts w:ascii="Cambria" w:eastAsia="Times New Roman" w:hAnsi="Cambria"/>
          <w:b/>
          <w:lang w:eastAsia="pl-PL"/>
        </w:rPr>
        <w:t>,</w:t>
      </w:r>
      <w:r>
        <w:rPr>
          <w:rFonts w:ascii="Cambria" w:eastAsia="Times New Roman" w:hAnsi="Cambria"/>
          <w:lang w:eastAsia="pl-PL"/>
        </w:rPr>
        <w:t xml:space="preserve"> REGON: </w:t>
      </w:r>
      <w:r>
        <w:rPr>
          <w:rFonts w:ascii="Cambria" w:hAnsi="Cambria" w:cs="Calibri"/>
          <w:b/>
        </w:rPr>
        <w:t>370440057</w:t>
      </w:r>
    </w:p>
    <w:p w14:paraId="7165576B" w14:textId="77777777" w:rsidR="00A748BD" w:rsidRDefault="00000000">
      <w:pPr>
        <w:spacing w:line="276" w:lineRule="auto"/>
        <w:ind w:left="1134" w:hanging="567"/>
      </w:pPr>
      <w:r>
        <w:rPr>
          <w:rFonts w:ascii="Cambria" w:eastAsia="Times New Roman" w:hAnsi="Cambria"/>
          <w:lang w:eastAsia="pl-PL"/>
        </w:rPr>
        <w:t xml:space="preserve">Adres poczty elektronicznej: </w:t>
      </w:r>
      <w:r>
        <w:rPr>
          <w:rFonts w:ascii="Cambria" w:hAnsi="Cambria"/>
        </w:rPr>
        <w:t>gmina@olszanica.pl</w:t>
      </w:r>
    </w:p>
    <w:p w14:paraId="57D7A45F" w14:textId="77777777" w:rsidR="00A748BD" w:rsidRDefault="00000000">
      <w:pPr>
        <w:tabs>
          <w:tab w:val="left" w:pos="567"/>
        </w:tabs>
        <w:autoSpaceDE w:val="0"/>
        <w:spacing w:line="276" w:lineRule="auto"/>
        <w:ind w:firstLine="284"/>
        <w:jc w:val="both"/>
      </w:pPr>
      <w:r>
        <w:rPr>
          <w:rFonts w:ascii="Cambria" w:eastAsia="Times New Roman" w:hAnsi="Cambria" w:cs="Arial"/>
          <w:bCs/>
          <w:lang w:eastAsia="pl-PL"/>
        </w:rPr>
        <w:tab/>
        <w:t xml:space="preserve">Strona internetowa Zamawiającego [URL]: </w:t>
      </w:r>
      <w:r>
        <w:rPr>
          <w:rFonts w:ascii="Cambria" w:eastAsia="Times New Roman" w:hAnsi="Cambria"/>
          <w:color w:val="0070C0"/>
          <w:u w:val="single"/>
          <w:lang w:eastAsia="pl-PL"/>
        </w:rPr>
        <w:t>https://gminaolszanica.pl</w:t>
      </w:r>
    </w:p>
    <w:p w14:paraId="06C9BE23" w14:textId="77777777" w:rsidR="00A748BD" w:rsidRDefault="00A748BD">
      <w:pPr>
        <w:pStyle w:val="Standard"/>
        <w:spacing w:line="276" w:lineRule="auto"/>
        <w:rPr>
          <w:rFonts w:ascii="Cambria" w:hAnsi="Cambria"/>
          <w:b/>
          <w:u w:val="single"/>
          <w:lang w:val="pl-PL"/>
        </w:rPr>
      </w:pPr>
    </w:p>
    <w:p w14:paraId="048FEE3B" w14:textId="77777777" w:rsidR="00A748BD" w:rsidRDefault="00000000">
      <w:pPr>
        <w:pStyle w:val="Standard"/>
        <w:spacing w:line="276" w:lineRule="auto"/>
        <w:rPr>
          <w:rFonts w:ascii="Cambria" w:hAnsi="Cambria"/>
          <w:b/>
          <w:u w:val="single"/>
          <w:lang w:val="pl-PL"/>
        </w:rPr>
      </w:pPr>
      <w:r>
        <w:rPr>
          <w:rFonts w:ascii="Cambria" w:hAnsi="Cambria"/>
          <w:b/>
          <w:u w:val="single"/>
          <w:lang w:val="pl-PL"/>
        </w:rPr>
        <w:t>PODMIOTY W IMIENIU KTÓRYCH SKŁADANE JEST OŚWIADCZENIE:</w:t>
      </w:r>
    </w:p>
    <w:p w14:paraId="20B2F2AD" w14:textId="77777777" w:rsidR="00A748BD" w:rsidRDefault="00A748BD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</w:p>
    <w:p w14:paraId="0C1494E4" w14:textId="77777777" w:rsidR="00A748BD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0CA0B198" w14:textId="77777777" w:rsidR="00A748BD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0BC9C1A1" w14:textId="77777777" w:rsidR="00A748BD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5615F3CF" w14:textId="77777777" w:rsidR="00A748BD" w:rsidRDefault="00000000">
      <w:pPr>
        <w:pStyle w:val="Standard"/>
        <w:spacing w:line="276" w:lineRule="auto"/>
        <w:ind w:right="4528"/>
        <w:jc w:val="center"/>
        <w:rPr>
          <w:rFonts w:ascii="Cambria" w:hAnsi="Cambria"/>
          <w:i/>
          <w:sz w:val="20"/>
          <w:szCs w:val="20"/>
          <w:lang w:val="pl-PL"/>
        </w:rPr>
      </w:pPr>
      <w:r>
        <w:rPr>
          <w:rFonts w:ascii="Cambria" w:hAnsi="Cambria"/>
          <w:i/>
          <w:sz w:val="20"/>
          <w:szCs w:val="20"/>
          <w:lang w:val="pl-PL"/>
        </w:rPr>
        <w:t>(pełna nazwa/firma, adres, w zależności od podmiotu: NIP/PESEL, KRS/CEIDG)</w:t>
      </w:r>
    </w:p>
    <w:p w14:paraId="2337407D" w14:textId="77777777" w:rsidR="00A748BD" w:rsidRDefault="00A748BD">
      <w:pPr>
        <w:pStyle w:val="Standard"/>
        <w:spacing w:line="276" w:lineRule="auto"/>
        <w:ind w:right="4528"/>
        <w:jc w:val="center"/>
        <w:rPr>
          <w:rFonts w:ascii="Cambria" w:hAnsi="Cambria"/>
          <w:i/>
          <w:sz w:val="16"/>
          <w:szCs w:val="16"/>
          <w:lang w:val="pl-PL"/>
        </w:rPr>
      </w:pPr>
    </w:p>
    <w:p w14:paraId="19B1D1A8" w14:textId="77777777" w:rsidR="00A748BD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55C4D021" w14:textId="77777777" w:rsidR="00A748BD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7A71615E" w14:textId="77777777" w:rsidR="00A748BD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6AB15C1D" w14:textId="77777777" w:rsidR="00A748BD" w:rsidRDefault="00000000">
      <w:pPr>
        <w:pStyle w:val="Standard"/>
        <w:spacing w:line="276" w:lineRule="auto"/>
        <w:ind w:right="4528"/>
        <w:jc w:val="center"/>
        <w:rPr>
          <w:rFonts w:ascii="Cambria" w:hAnsi="Cambria"/>
          <w:i/>
          <w:sz w:val="20"/>
          <w:szCs w:val="20"/>
          <w:lang w:val="pl-PL"/>
        </w:rPr>
      </w:pPr>
      <w:r>
        <w:rPr>
          <w:rFonts w:ascii="Cambria" w:hAnsi="Cambria"/>
          <w:i/>
          <w:sz w:val="20"/>
          <w:szCs w:val="20"/>
          <w:lang w:val="pl-PL"/>
        </w:rPr>
        <w:t>(pełna nazwa/firma, adres, w zależności od podmiotu: NIP/PESEL, KRS/CEIDG)</w:t>
      </w:r>
    </w:p>
    <w:p w14:paraId="3127C63D" w14:textId="77777777" w:rsidR="00A748BD" w:rsidRDefault="00A748BD">
      <w:pPr>
        <w:pStyle w:val="Standard"/>
        <w:spacing w:line="276" w:lineRule="auto"/>
        <w:rPr>
          <w:rFonts w:ascii="Cambria" w:hAnsi="Cambria"/>
          <w:sz w:val="16"/>
          <w:szCs w:val="16"/>
          <w:u w:val="single"/>
          <w:lang w:val="pl-PL"/>
        </w:rPr>
      </w:pPr>
    </w:p>
    <w:p w14:paraId="5DECD5BE" w14:textId="77777777" w:rsidR="00A748BD" w:rsidRDefault="00000000">
      <w:pPr>
        <w:pStyle w:val="Standard"/>
        <w:spacing w:line="276" w:lineRule="auto"/>
        <w:rPr>
          <w:rFonts w:ascii="Cambria" w:hAnsi="Cambria"/>
          <w:u w:val="single"/>
          <w:lang w:val="pl-PL"/>
        </w:rPr>
      </w:pPr>
      <w:r>
        <w:rPr>
          <w:rFonts w:ascii="Cambria" w:hAnsi="Cambria"/>
          <w:u w:val="single"/>
          <w:lang w:val="pl-PL"/>
        </w:rPr>
        <w:t>reprezentowane przez:</w:t>
      </w:r>
    </w:p>
    <w:p w14:paraId="61D0D414" w14:textId="77777777" w:rsidR="00A748BD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2364FF59" w14:textId="77777777" w:rsidR="00A748BD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74A4CB60" w14:textId="77777777" w:rsidR="00A748BD" w:rsidRDefault="00000000">
      <w:pPr>
        <w:pStyle w:val="Standard"/>
        <w:spacing w:line="276" w:lineRule="auto"/>
      </w:pPr>
      <w:r>
        <w:rPr>
          <w:rFonts w:ascii="Cambria" w:hAnsi="Cambria"/>
          <w:i/>
          <w:lang w:val="pl-PL"/>
        </w:rPr>
        <w:t xml:space="preserve"> </w:t>
      </w:r>
      <w:r>
        <w:rPr>
          <w:rFonts w:ascii="Cambria" w:hAnsi="Cambria"/>
          <w:i/>
          <w:sz w:val="20"/>
          <w:szCs w:val="20"/>
          <w:lang w:val="pl-PL"/>
        </w:rPr>
        <w:t>(imię, nazwisko, stanowisko/podstawa do reprezentacji)</w:t>
      </w:r>
    </w:p>
    <w:p w14:paraId="711B1E1A" w14:textId="77777777" w:rsidR="00A748BD" w:rsidRDefault="00A748BD">
      <w:pPr>
        <w:pStyle w:val="Standard"/>
        <w:spacing w:line="276" w:lineRule="auto"/>
        <w:rPr>
          <w:rFonts w:ascii="Cambria" w:hAnsi="Cambria"/>
          <w:i/>
          <w:lang w:val="pl-PL"/>
        </w:rPr>
      </w:pPr>
    </w:p>
    <w:tbl>
      <w:tblPr>
        <w:tblW w:w="8941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41"/>
      </w:tblGrid>
      <w:tr w:rsidR="00A748BD" w14:paraId="28A8E631" w14:textId="77777777">
        <w:tc>
          <w:tcPr>
            <w:tcW w:w="8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ED1F1" w14:textId="77777777" w:rsidR="00A748BD" w:rsidRDefault="00000000">
            <w:pPr>
              <w:pStyle w:val="Standard"/>
              <w:spacing w:line="276" w:lineRule="auto"/>
              <w:jc w:val="center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>Oświadczenie składane na podstawie art. 117 ust. 4 ustawy z dnia 11 września 2019 r. Prawo zamówień publicznych (tekst jedn.: Dz. U. z 2022 r. poz. 1710 ze zm.) - dalej: ustawa Pzp</w:t>
            </w:r>
          </w:p>
        </w:tc>
      </w:tr>
    </w:tbl>
    <w:p w14:paraId="72939EE5" w14:textId="77777777" w:rsidR="00A748BD" w:rsidRDefault="00A748BD">
      <w:pPr>
        <w:pStyle w:val="Standard"/>
        <w:spacing w:line="276" w:lineRule="auto"/>
        <w:rPr>
          <w:rFonts w:ascii="Cambria" w:hAnsi="Cambria"/>
          <w:b/>
          <w:lang w:val="pl-PL"/>
        </w:rPr>
      </w:pPr>
    </w:p>
    <w:p w14:paraId="2443A0C4" w14:textId="77777777" w:rsidR="00A748BD" w:rsidRDefault="00000000">
      <w:pPr>
        <w:pStyle w:val="Standard"/>
        <w:tabs>
          <w:tab w:val="left" w:pos="567"/>
        </w:tabs>
        <w:spacing w:line="276" w:lineRule="auto"/>
        <w:jc w:val="both"/>
      </w:pPr>
      <w:r>
        <w:rPr>
          <w:rFonts w:ascii="Cambria" w:hAnsi="Cambria"/>
          <w:lang w:val="pl-PL"/>
        </w:rPr>
        <w:t>Na potrzeby postępowania o udzielenie zamówienia publicznego którego przedmiotem jest</w:t>
      </w:r>
      <w:r>
        <w:rPr>
          <w:rFonts w:ascii="Cambria" w:hAnsi="Cambria"/>
          <w:b/>
          <w:lang w:val="pl-PL"/>
        </w:rPr>
        <w:t xml:space="preserve"> </w:t>
      </w:r>
      <w:r>
        <w:rPr>
          <w:rFonts w:ascii="Cambria" w:hAnsi="Cambria"/>
          <w:b/>
          <w:i/>
          <w:lang w:val="pl-PL"/>
        </w:rPr>
        <w:t>„</w:t>
      </w:r>
      <w:r>
        <w:rPr>
          <w:rFonts w:ascii="Cambria" w:hAnsi="Cambria" w:cs="Times New Roman"/>
          <w:b/>
          <w:i/>
          <w:iCs/>
          <w:color w:val="000000"/>
          <w:kern w:val="0"/>
          <w:lang w:val="pl-PL" w:eastAsia="pl-PL"/>
        </w:rPr>
        <w:t>Budowa sieci kanalizacji sanitarnej w miejscowości Olszanica oraz Stefkowa- etap III+etap IV</w:t>
      </w:r>
      <w:r>
        <w:rPr>
          <w:rFonts w:ascii="Cambria" w:hAnsi="Cambria"/>
          <w:b/>
          <w:bCs/>
          <w:i/>
          <w:lang w:val="pl-PL"/>
        </w:rPr>
        <w:t>”</w:t>
      </w:r>
      <w:r>
        <w:rPr>
          <w:rFonts w:ascii="Cambria" w:hAnsi="Cambria"/>
          <w:i/>
          <w:lang w:val="pl-PL"/>
        </w:rPr>
        <w:t xml:space="preserve"> </w:t>
      </w:r>
      <w:r>
        <w:rPr>
          <w:rFonts w:ascii="Cambria" w:hAnsi="Cambria"/>
          <w:lang w:val="pl-PL"/>
        </w:rPr>
        <w:t>prowadzonego przez</w:t>
      </w:r>
      <w:r>
        <w:rPr>
          <w:rFonts w:ascii="Cambria" w:hAnsi="Cambria"/>
          <w:b/>
          <w:lang w:val="pl-PL"/>
        </w:rPr>
        <w:t xml:space="preserve"> Gminę Olszanica </w:t>
      </w:r>
      <w:r>
        <w:rPr>
          <w:rFonts w:ascii="Cambria" w:hAnsi="Cambria"/>
          <w:bCs/>
          <w:lang w:val="pl-PL"/>
        </w:rPr>
        <w:t>działając jako pełnomocnik podmiotów, w imieniu których składane jest oświadczenie oświadczam, że:</w:t>
      </w:r>
    </w:p>
    <w:p w14:paraId="517B567E" w14:textId="77777777" w:rsidR="00A748BD" w:rsidRDefault="00A748BD">
      <w:pPr>
        <w:pStyle w:val="Standard"/>
        <w:tabs>
          <w:tab w:val="left" w:pos="567"/>
        </w:tabs>
        <w:spacing w:line="276" w:lineRule="auto"/>
        <w:jc w:val="both"/>
        <w:rPr>
          <w:rFonts w:ascii="Cambria" w:hAnsi="Cambria"/>
          <w:bCs/>
          <w:lang w:val="pl-PL"/>
        </w:rPr>
      </w:pPr>
    </w:p>
    <w:p w14:paraId="03B21112" w14:textId="77777777" w:rsidR="00A748BD" w:rsidRDefault="00A748BD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</w:p>
    <w:p w14:paraId="6145853A" w14:textId="77777777" w:rsidR="00A748BD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lastRenderedPageBreak/>
        <w:t>Wykonawca:</w:t>
      </w:r>
    </w:p>
    <w:p w14:paraId="4314E9EC" w14:textId="77777777" w:rsidR="00A748BD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145ED323" w14:textId="77777777" w:rsidR="00A748BD" w:rsidRDefault="00A748BD">
      <w:pPr>
        <w:pStyle w:val="Standard"/>
        <w:spacing w:line="276" w:lineRule="auto"/>
        <w:ind w:right="4528"/>
        <w:jc w:val="center"/>
        <w:rPr>
          <w:rFonts w:ascii="Cambria" w:hAnsi="Cambria"/>
          <w:i/>
          <w:lang w:val="pl-PL"/>
        </w:rPr>
      </w:pPr>
    </w:p>
    <w:p w14:paraId="14D6955F" w14:textId="77777777" w:rsidR="00A748BD" w:rsidRDefault="00000000">
      <w:pPr>
        <w:pStyle w:val="Standard"/>
        <w:spacing w:line="276" w:lineRule="auto"/>
        <w:ind w:right="-6"/>
        <w:rPr>
          <w:rFonts w:ascii="Cambria" w:hAnsi="Cambria"/>
          <w:i/>
          <w:lang w:val="pl-PL"/>
        </w:rPr>
      </w:pPr>
      <w:r>
        <w:rPr>
          <w:rFonts w:ascii="Cambria" w:hAnsi="Cambria"/>
          <w:i/>
          <w:lang w:val="pl-PL"/>
        </w:rPr>
        <w:t>Wykona następujący zakres świadczenia wynikającego z umowy o zamówienie publiczne:</w:t>
      </w:r>
    </w:p>
    <w:p w14:paraId="072D2512" w14:textId="77777777" w:rsidR="00A748BD" w:rsidRDefault="00000000">
      <w:pPr>
        <w:pStyle w:val="Standard"/>
        <w:spacing w:line="276" w:lineRule="auto"/>
        <w:ind w:right="-6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 …………………………………………………..…..…………</w:t>
      </w:r>
    </w:p>
    <w:p w14:paraId="69F3E8EC" w14:textId="77777777" w:rsidR="00A748BD" w:rsidRDefault="00000000">
      <w:pPr>
        <w:pStyle w:val="Standard"/>
        <w:spacing w:line="276" w:lineRule="auto"/>
        <w:ind w:right="-6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4D3B8737" w14:textId="77777777" w:rsidR="00A748BD" w:rsidRDefault="00000000">
      <w:pPr>
        <w:pStyle w:val="Standard"/>
        <w:spacing w:line="276" w:lineRule="auto"/>
        <w:ind w:right="-6"/>
        <w:rPr>
          <w:rFonts w:ascii="Cambria" w:hAnsi="Cambria"/>
          <w:i/>
          <w:lang w:val="pl-PL"/>
        </w:rPr>
      </w:pPr>
      <w:r>
        <w:rPr>
          <w:rFonts w:ascii="Cambria" w:hAnsi="Cambria"/>
          <w:i/>
          <w:lang w:val="pl-PL"/>
        </w:rPr>
        <w:t xml:space="preserve"> </w:t>
      </w:r>
    </w:p>
    <w:p w14:paraId="7FBF2EE1" w14:textId="77777777" w:rsidR="00A748BD" w:rsidRDefault="00000000">
      <w:pPr>
        <w:pStyle w:val="Standard"/>
        <w:spacing w:line="276" w:lineRule="auto"/>
        <w:ind w:right="-6"/>
        <w:rPr>
          <w:rFonts w:ascii="Cambria" w:hAnsi="Cambria"/>
          <w:i/>
          <w:lang w:val="pl-PL"/>
        </w:rPr>
      </w:pPr>
      <w:r>
        <w:rPr>
          <w:rFonts w:ascii="Cambria" w:hAnsi="Cambria"/>
          <w:i/>
          <w:lang w:val="pl-PL"/>
        </w:rPr>
        <w:t>Wykonawca:</w:t>
      </w:r>
    </w:p>
    <w:p w14:paraId="64766F23" w14:textId="77777777" w:rsidR="00A748BD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2E92863B" w14:textId="77777777" w:rsidR="00A748BD" w:rsidRDefault="00A748BD">
      <w:pPr>
        <w:pStyle w:val="Standard"/>
        <w:spacing w:line="276" w:lineRule="auto"/>
        <w:ind w:right="4528"/>
        <w:jc w:val="center"/>
        <w:rPr>
          <w:rFonts w:ascii="Cambria" w:hAnsi="Cambria"/>
          <w:i/>
          <w:lang w:val="pl-PL"/>
        </w:rPr>
      </w:pPr>
    </w:p>
    <w:p w14:paraId="46344A38" w14:textId="77777777" w:rsidR="00A748BD" w:rsidRDefault="00000000">
      <w:pPr>
        <w:pStyle w:val="Standard"/>
        <w:spacing w:line="276" w:lineRule="auto"/>
        <w:ind w:right="-6"/>
        <w:rPr>
          <w:rFonts w:ascii="Cambria" w:hAnsi="Cambria"/>
          <w:i/>
          <w:lang w:val="pl-PL"/>
        </w:rPr>
      </w:pPr>
      <w:r>
        <w:rPr>
          <w:rFonts w:ascii="Cambria" w:hAnsi="Cambria"/>
          <w:i/>
          <w:lang w:val="pl-PL"/>
        </w:rPr>
        <w:t>Wykona następujący zakres świadczenia wynikającego z umowy o zamówienie publiczne:</w:t>
      </w:r>
    </w:p>
    <w:p w14:paraId="5F101671" w14:textId="77777777" w:rsidR="00A748BD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0739CD90" w14:textId="77777777" w:rsidR="00A748BD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4F8FBEFD" w14:textId="77777777" w:rsidR="00A748BD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589EDA28" w14:textId="77777777" w:rsidR="00A748BD" w:rsidRDefault="00A748BD">
      <w:pPr>
        <w:pStyle w:val="Standard"/>
        <w:spacing w:line="276" w:lineRule="auto"/>
        <w:ind w:right="4528"/>
        <w:jc w:val="center"/>
        <w:rPr>
          <w:rFonts w:ascii="Cambria" w:hAnsi="Cambria"/>
          <w:i/>
          <w:lang w:val="pl-PL"/>
        </w:rPr>
      </w:pPr>
    </w:p>
    <w:p w14:paraId="61242019" w14:textId="77777777" w:rsidR="00A748BD" w:rsidRDefault="00000000">
      <w:pPr>
        <w:pStyle w:val="Standard"/>
        <w:spacing w:before="20" w:after="40" w:line="276" w:lineRule="auto"/>
        <w:jc w:val="both"/>
        <w:rPr>
          <w:rFonts w:ascii="Cambria" w:hAnsi="Cambria"/>
          <w:color w:val="000000"/>
          <w:lang w:val="pl-PL"/>
        </w:rPr>
      </w:pPr>
      <w:r>
        <w:rPr>
          <w:rFonts w:ascii="Cambria" w:hAnsi="Cambria"/>
          <w:color w:val="000000"/>
          <w:lang w:val="pl-PL"/>
        </w:rPr>
        <w:t>UWAGA:</w:t>
      </w:r>
    </w:p>
    <w:p w14:paraId="41F04AAE" w14:textId="77777777" w:rsidR="00A748BD" w:rsidRDefault="00000000">
      <w:pPr>
        <w:pStyle w:val="Standard"/>
        <w:spacing w:before="20" w:after="40" w:line="276" w:lineRule="auto"/>
        <w:jc w:val="both"/>
        <w:rPr>
          <w:rFonts w:ascii="Cambria" w:hAnsi="Cambria"/>
          <w:b/>
          <w:bCs/>
          <w:color w:val="000000"/>
          <w:lang w:val="pl-PL"/>
        </w:rPr>
      </w:pPr>
      <w:r>
        <w:rPr>
          <w:rFonts w:ascii="Cambria" w:hAnsi="Cambria"/>
          <w:b/>
          <w:bCs/>
          <w:color w:val="000000"/>
          <w:lang w:val="pl-PL"/>
        </w:rPr>
        <w:t>*W przypadku, gdy ofertę składa spółka cywilna, a pełen zakres prac wykonają wspólnicy wspólnie w ramach umowy spółki oświadczenie powinno potwierdzać ten fakt.</w:t>
      </w:r>
    </w:p>
    <w:p w14:paraId="3A6DC8C2" w14:textId="77777777" w:rsidR="00A748BD" w:rsidRDefault="00A748BD">
      <w:pPr>
        <w:pStyle w:val="Standard"/>
        <w:tabs>
          <w:tab w:val="left" w:pos="567"/>
        </w:tabs>
        <w:spacing w:line="276" w:lineRule="auto"/>
        <w:jc w:val="both"/>
        <w:rPr>
          <w:rFonts w:ascii="Cambria" w:hAnsi="Cambria"/>
          <w:bCs/>
          <w:lang w:val="pl-PL"/>
        </w:rPr>
      </w:pPr>
    </w:p>
    <w:p w14:paraId="20BB8243" w14:textId="77777777" w:rsidR="00A748BD" w:rsidRDefault="00A748BD">
      <w:pPr>
        <w:pStyle w:val="Standard"/>
        <w:spacing w:line="276" w:lineRule="auto"/>
        <w:jc w:val="both"/>
        <w:rPr>
          <w:rFonts w:ascii="Cambria" w:hAnsi="Cambria"/>
          <w:b/>
          <w:lang w:val="pl-PL"/>
        </w:rPr>
      </w:pPr>
    </w:p>
    <w:p w14:paraId="5480F844" w14:textId="77777777" w:rsidR="00A748BD" w:rsidRDefault="00000000">
      <w:pPr>
        <w:pStyle w:val="Standard"/>
        <w:spacing w:line="276" w:lineRule="auto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Oświadczam, że wszystkie informacje podane w powyższych oświadczeniach są aktualne i zgodne z prawdą.</w:t>
      </w:r>
    </w:p>
    <w:p w14:paraId="72C11DD2" w14:textId="77777777" w:rsidR="00A748BD" w:rsidRDefault="00A748BD">
      <w:pPr>
        <w:pStyle w:val="Standard"/>
        <w:spacing w:line="276" w:lineRule="auto"/>
        <w:jc w:val="both"/>
        <w:rPr>
          <w:rFonts w:ascii="Cambria" w:hAnsi="Cambria"/>
          <w:lang w:val="pl-PL"/>
        </w:rPr>
      </w:pPr>
    </w:p>
    <w:p w14:paraId="75A1E850" w14:textId="77777777" w:rsidR="00A748BD" w:rsidRDefault="00A748BD">
      <w:pPr>
        <w:pStyle w:val="Standard"/>
        <w:spacing w:line="276" w:lineRule="auto"/>
        <w:ind w:left="5664" w:firstLine="708"/>
        <w:jc w:val="both"/>
        <w:rPr>
          <w:lang w:val="pl-PL"/>
        </w:rPr>
      </w:pPr>
    </w:p>
    <w:sectPr w:rsidR="00A748BD">
      <w:headerReference w:type="default" r:id="rId7"/>
      <w:footerReference w:type="default" r:id="rId8"/>
      <w:pgSz w:w="11906" w:h="16838"/>
      <w:pgMar w:top="1134" w:right="1418" w:bottom="1134" w:left="1418" w:header="39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A6E6F" w14:textId="77777777" w:rsidR="0000167A" w:rsidRDefault="0000167A">
      <w:r>
        <w:separator/>
      </w:r>
    </w:p>
  </w:endnote>
  <w:endnote w:type="continuationSeparator" w:id="0">
    <w:p w14:paraId="054CC425" w14:textId="77777777" w:rsidR="0000167A" w:rsidRDefault="00001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Univers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DF848" w14:textId="77777777" w:rsidR="00641B9F" w:rsidRDefault="00000000">
    <w:pPr>
      <w:pStyle w:val="Stopka"/>
    </w:pPr>
    <w:r>
      <w:rPr>
        <w:rFonts w:ascii="Cambria" w:hAnsi="Cambria"/>
        <w:sz w:val="18"/>
        <w:szCs w:val="18"/>
      </w:rPr>
      <w:tab/>
    </w:r>
    <w:r>
      <w:rPr>
        <w:rFonts w:ascii="Cambria" w:hAnsi="Cambria"/>
        <w:sz w:val="18"/>
        <w:szCs w:val="18"/>
        <w:lang w:val="pl-PL"/>
      </w:rPr>
      <w:t>Zał. Nr 5 do SWZ – Wzór ośw. wykonawców wspólnie ubiegających się o udzielenie zam.</w:t>
    </w:r>
    <w:r>
      <w:rPr>
        <w:rFonts w:ascii="Cambria" w:hAnsi="Cambria"/>
        <w:sz w:val="18"/>
        <w:szCs w:val="18"/>
        <w:lang w:val="pl-PL"/>
      </w:rPr>
      <w:tab/>
      <w:t xml:space="preserve">   </w:t>
    </w:r>
    <w:r>
      <w:rPr>
        <w:rFonts w:ascii="Cambria" w:hAnsi="Cambria"/>
        <w:sz w:val="18"/>
        <w:szCs w:val="18"/>
      </w:rPr>
      <w:t xml:space="preserve">Strona </w:t>
    </w:r>
    <w:r>
      <w:rPr>
        <w:rFonts w:ascii="Cambria" w:hAnsi="Cambria"/>
        <w:b/>
        <w:sz w:val="18"/>
        <w:szCs w:val="18"/>
      </w:rPr>
      <w:t>1</w:t>
    </w:r>
    <w:r>
      <w:rPr>
        <w:rFonts w:ascii="Cambria" w:hAnsi="Cambria"/>
        <w:sz w:val="18"/>
        <w:szCs w:val="18"/>
      </w:rPr>
      <w:t xml:space="preserve"> z </w:t>
    </w:r>
    <w:r>
      <w:rPr>
        <w:rFonts w:ascii="Cambria" w:hAnsi="Cambria"/>
        <w:b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25F19" w14:textId="77777777" w:rsidR="0000167A" w:rsidRDefault="0000167A">
      <w:r>
        <w:rPr>
          <w:color w:val="000000"/>
        </w:rPr>
        <w:separator/>
      </w:r>
    </w:p>
  </w:footnote>
  <w:footnote w:type="continuationSeparator" w:id="0">
    <w:p w14:paraId="7355CB7B" w14:textId="77777777" w:rsidR="0000167A" w:rsidRDefault="00001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6E98D" w14:textId="77777777" w:rsidR="00641B9F" w:rsidRDefault="00000000">
    <w:pPr>
      <w:autoSpaceDE w:val="0"/>
    </w:pPr>
    <w:bookmarkStart w:id="4" w:name="_Hlk91085252"/>
    <w:r>
      <w:rPr>
        <w:noProof/>
      </w:rPr>
      <w:drawing>
        <wp:anchor distT="0" distB="0" distL="114300" distR="114300" simplePos="0" relativeHeight="251660288" behindDoc="0" locked="0" layoutInCell="1" allowOverlap="1" wp14:anchorId="58AB733B" wp14:editId="4470732D">
          <wp:simplePos x="0" y="0"/>
          <wp:positionH relativeFrom="column">
            <wp:posOffset>1736088</wp:posOffset>
          </wp:positionH>
          <wp:positionV relativeFrom="paragraph">
            <wp:posOffset>-34920</wp:posOffset>
          </wp:positionV>
          <wp:extent cx="1038858" cy="648337"/>
          <wp:effectExtent l="19050" t="19050" r="27942" b="18413"/>
          <wp:wrapTopAndBottom/>
          <wp:docPr id="1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858" cy="648337"/>
                  </a:xfrm>
                  <a:prstGeom prst="rect">
                    <a:avLst/>
                  </a:prstGeom>
                  <a:noFill/>
                  <a:ln w="9528">
                    <a:solidFill>
                      <a:srgbClr val="4472C4"/>
                    </a:solidFill>
                    <a:prstDash val="solid"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8FF6FE6" wp14:editId="6A748944">
          <wp:simplePos x="0" y="0"/>
          <wp:positionH relativeFrom="column">
            <wp:posOffset>4862193</wp:posOffset>
          </wp:positionH>
          <wp:positionV relativeFrom="paragraph">
            <wp:posOffset>26032</wp:posOffset>
          </wp:positionV>
          <wp:extent cx="1082036" cy="779782"/>
          <wp:effectExtent l="0" t="0" r="3814" b="1268"/>
          <wp:wrapTopAndBottom/>
          <wp:docPr id="2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2036" cy="77978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3C2F72F" wp14:editId="399174C1">
          <wp:simplePos x="0" y="0"/>
          <wp:positionH relativeFrom="column">
            <wp:posOffset>3481065</wp:posOffset>
          </wp:positionH>
          <wp:positionV relativeFrom="paragraph">
            <wp:posOffset>-31117</wp:posOffset>
          </wp:positionV>
          <wp:extent cx="812801" cy="965835"/>
          <wp:effectExtent l="0" t="0" r="6349" b="5715"/>
          <wp:wrapTopAndBottom/>
          <wp:docPr id="3" name="Obraz 5" descr="Ilustrac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2801" cy="9658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C38F02D" wp14:editId="4F629C94">
          <wp:simplePos x="0" y="0"/>
          <wp:positionH relativeFrom="column">
            <wp:posOffset>-367031</wp:posOffset>
          </wp:positionH>
          <wp:positionV relativeFrom="paragraph">
            <wp:posOffset>-36191</wp:posOffset>
          </wp:positionV>
          <wp:extent cx="1859276" cy="639449"/>
          <wp:effectExtent l="0" t="0" r="7624" b="8251"/>
          <wp:wrapTopAndBottom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9276" cy="63944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bookmarkEnd w:id="4"/>
  </w:p>
  <w:p w14:paraId="698AA4A1" w14:textId="77777777" w:rsidR="00641B9F" w:rsidRDefault="00000000">
    <w:pPr>
      <w:autoSpaceDE w:val="0"/>
      <w:jc w:val="center"/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p w14:paraId="06DAAF99" w14:textId="77777777" w:rsidR="00641B9F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267A"/>
    <w:multiLevelType w:val="multilevel"/>
    <w:tmpl w:val="89E0C318"/>
    <w:styleLink w:val="LFO2"/>
    <w:lvl w:ilvl="0">
      <w:start w:val="1"/>
      <w:numFmt w:val="decimal"/>
      <w:pStyle w:val="Listanumerowana4"/>
      <w:lvlText w:val="%1."/>
      <w:lvlJc w:val="left"/>
      <w:pPr>
        <w:ind w:left="120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6D2C7D13"/>
    <w:multiLevelType w:val="multilevel"/>
    <w:tmpl w:val="4778259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970987260">
    <w:abstractNumId w:val="1"/>
  </w:num>
  <w:num w:numId="2" w16cid:durableId="47073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8BD"/>
    <w:rsid w:val="0000167A"/>
    <w:rsid w:val="000778F8"/>
    <w:rsid w:val="00306D4F"/>
    <w:rsid w:val="003545CA"/>
    <w:rsid w:val="007D690F"/>
    <w:rsid w:val="00A748BD"/>
    <w:rsid w:val="00DE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A6E32"/>
  <w15:docId w15:val="{571A0B4A-AC56-4659-861D-7DBA399A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Andale Sans UI" w:hAnsi="Times New Roman"/>
      <w:lang w:val="en-US" w:bidi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ezodstpw">
    <w:name w:val="No Spacing"/>
    <w:pPr>
      <w:widowControl/>
      <w:suppressAutoHyphens/>
      <w:ind w:left="190" w:hanging="10"/>
      <w:jc w:val="both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styleId="Tekstpodstawowywcity2">
    <w:name w:val="Body Text Indent 2"/>
    <w:basedOn w:val="Standard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Standard"/>
    <w:rPr>
      <w:rFonts w:eastAsia="Times New Roman"/>
      <w:sz w:val="20"/>
      <w:szCs w:val="20"/>
      <w:lang w:eastAsia="pl-P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Standarduser">
    <w:name w:val="Standard (user)"/>
    <w:pPr>
      <w:suppressAutoHyphens/>
    </w:pPr>
    <w:rPr>
      <w:rFonts w:ascii="Times New Roman" w:eastAsia="Times New Roman" w:hAnsi="Times New Roman" w:cs="Arial Unicode MS"/>
      <w:color w:val="000000"/>
      <w:lang w:val="en-US" w:eastAsia="zh-CN" w:bidi="en-US"/>
    </w:rPr>
  </w:style>
  <w:style w:type="paragraph" w:customStyle="1" w:styleId="Textbodyuser">
    <w:name w:val="Text body (user)"/>
    <w:basedOn w:val="Standard"/>
    <w:pPr>
      <w:spacing w:after="120"/>
    </w:pPr>
    <w:rPr>
      <w:rFonts w:eastAsia="Times New Roman" w:cs="Arial Unicode MS"/>
      <w:b/>
      <w:color w:val="000000"/>
      <w:sz w:val="28"/>
      <w:szCs w:val="20"/>
      <w:lang w:val="de-DE" w:eastAsia="ja-JP" w:bidi="fa-IR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b/>
    </w:rPr>
  </w:style>
  <w:style w:type="paragraph" w:styleId="Listanumerowana4">
    <w:name w:val="List Number 4"/>
    <w:basedOn w:val="Normalny"/>
    <w:pPr>
      <w:numPr>
        <w:numId w:val="2"/>
      </w:numPr>
    </w:pPr>
  </w:style>
  <w:style w:type="paragraph" w:customStyle="1" w:styleId="pkt">
    <w:name w:val="pkt"/>
    <w:basedOn w:val="Standard"/>
    <w:pPr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bidi="ar-SA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fontstyle01">
    <w:name w:val="fontstyle01"/>
    <w:basedOn w:val="Domylnaczcionkaakapitu"/>
    <w:rPr>
      <w:rFonts w:ascii="Cambria" w:hAnsi="Cambria"/>
      <w:b w:val="0"/>
      <w:bCs w:val="0"/>
      <w:i w:val="0"/>
      <w:iCs w:val="0"/>
      <w:color w:val="000000"/>
      <w:sz w:val="24"/>
      <w:szCs w:val="24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LFO2">
    <w:name w:val="LFO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Adam  Kamiński</cp:lastModifiedBy>
  <cp:revision>4</cp:revision>
  <dcterms:created xsi:type="dcterms:W3CDTF">2023-03-09T12:32:00Z</dcterms:created>
  <dcterms:modified xsi:type="dcterms:W3CDTF">2023-03-10T10:01:00Z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