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920485" w:rsidP="00920485">
      <w:pPr>
        <w:jc w:val="right"/>
        <w:rPr>
          <w:rFonts w:ascii="Times New Roman" w:hAnsi="Times New Roman"/>
          <w:sz w:val="24"/>
          <w:szCs w:val="24"/>
        </w:rPr>
      </w:pPr>
      <w:r w:rsidRPr="00920485">
        <w:rPr>
          <w:rFonts w:ascii="Times New Roman" w:hAnsi="Times New Roman"/>
          <w:sz w:val="24"/>
          <w:szCs w:val="24"/>
        </w:rPr>
        <w:t>Stefkowa, dn. 02.08.2018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920485" w:rsidRPr="00494BF7" w:rsidRDefault="00920485" w:rsidP="00920485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 w:rsidRPr="00494BF7">
        <w:rPr>
          <w:sz w:val="24"/>
          <w:szCs w:val="24"/>
        </w:rPr>
        <w:t>instruktora reintegracji zawodowej w warsztacie technicznym</w:t>
      </w:r>
    </w:p>
    <w:p w:rsidR="00494BF7" w:rsidRDefault="00494BF7" w:rsidP="00494BF7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Centrum Integracji Społecznej Gminy Olszanica</w:t>
      </w:r>
    </w:p>
    <w:p w:rsidR="00494BF7" w:rsidRDefault="00494BF7" w:rsidP="00494BF7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920485" w:rsidP="00EA1A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Słaby</w:t>
      </w:r>
    </w:p>
    <w:p w:rsidR="00EA1A9A" w:rsidRDefault="00EA1A9A"/>
    <w:p w:rsidR="00BD7D29" w:rsidRDefault="00BD7D29"/>
    <w:p w:rsidR="00BD7D29" w:rsidRDefault="00BD7D29" w:rsidP="00BD7D29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BD7D29" w:rsidRDefault="00BD7D29" w:rsidP="00BD7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BD7D29" w:rsidRDefault="00BD7D29" w:rsidP="00BD7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BD7D29" w:rsidRDefault="00BD7D29" w:rsidP="00BD7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BD7D29" w:rsidRDefault="00BD7D29" w:rsidP="00BD7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BD7D29" w:rsidRDefault="00BD7D29">
      <w:bookmarkStart w:id="0" w:name="_GoBack"/>
      <w:bookmarkEnd w:id="0"/>
    </w:p>
    <w:sectPr w:rsidR="00BD7D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28" w:rsidRDefault="00F64C28" w:rsidP="00EA1A9A">
      <w:pPr>
        <w:spacing w:after="0" w:line="240" w:lineRule="auto"/>
      </w:pPr>
      <w:r>
        <w:separator/>
      </w:r>
    </w:p>
  </w:endnote>
  <w:endnote w:type="continuationSeparator" w:id="0">
    <w:p w:rsidR="00F64C28" w:rsidRDefault="00F64C28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28" w:rsidRDefault="00F64C28" w:rsidP="00EA1A9A">
      <w:pPr>
        <w:spacing w:after="0" w:line="240" w:lineRule="auto"/>
      </w:pPr>
      <w:r>
        <w:separator/>
      </w:r>
    </w:p>
  </w:footnote>
  <w:footnote w:type="continuationSeparator" w:id="0">
    <w:p w:rsidR="00F64C28" w:rsidRDefault="00F64C28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2C108F"/>
    <w:rsid w:val="00395E25"/>
    <w:rsid w:val="00494BF7"/>
    <w:rsid w:val="00920485"/>
    <w:rsid w:val="00AF0087"/>
    <w:rsid w:val="00BD7D29"/>
    <w:rsid w:val="00EA1A9A"/>
    <w:rsid w:val="00F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2018-08-03T07:39:00Z</dcterms:created>
  <dcterms:modified xsi:type="dcterms:W3CDTF">2018-08-03T08:31:00Z</dcterms:modified>
</cp:coreProperties>
</file>