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CB0EE" w14:textId="168FED01" w:rsidR="001D1AC2" w:rsidRPr="00191D0C" w:rsidRDefault="001D1AC2" w:rsidP="001D1AC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91D0C">
        <w:rPr>
          <w:rFonts w:ascii="Cambria" w:hAnsi="Cambria"/>
          <w:b/>
          <w:bCs/>
          <w:sz w:val="24"/>
          <w:szCs w:val="24"/>
        </w:rPr>
        <w:t>Załącznik nr 1 do SIWZ</w:t>
      </w:r>
    </w:p>
    <w:p w14:paraId="6D0C56B3" w14:textId="45BF2F8D" w:rsidR="001D1AC2" w:rsidRPr="00191D0C" w:rsidRDefault="001D1AC2" w:rsidP="001D1AC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91D0C">
        <w:rPr>
          <w:rFonts w:ascii="Cambria" w:hAnsi="Cambria"/>
          <w:b/>
          <w:bCs/>
          <w:sz w:val="24"/>
          <w:szCs w:val="24"/>
        </w:rPr>
        <w:t>Opis przedmiotu zamówienia</w:t>
      </w:r>
    </w:p>
    <w:p w14:paraId="51F73E34" w14:textId="636B7044" w:rsidR="00E14713" w:rsidRPr="00AE6A4C" w:rsidRDefault="001D1AC2" w:rsidP="00AE6A4C">
      <w:pPr>
        <w:tabs>
          <w:tab w:val="left" w:pos="567"/>
        </w:tabs>
        <w:spacing w:after="0" w:line="240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191D0C">
        <w:rPr>
          <w:rFonts w:ascii="Cambria" w:hAnsi="Cambria"/>
          <w:bCs/>
          <w:sz w:val="24"/>
          <w:szCs w:val="24"/>
        </w:rPr>
        <w:t>(Znak postępowania:</w:t>
      </w:r>
      <w:r w:rsidRPr="00191D0C">
        <w:rPr>
          <w:rFonts w:ascii="Cambria" w:hAnsi="Cambria"/>
          <w:b/>
          <w:bCs/>
          <w:sz w:val="24"/>
          <w:szCs w:val="24"/>
        </w:rPr>
        <w:t xml:space="preserve"> </w:t>
      </w:r>
      <w:r w:rsidR="0041165B" w:rsidRPr="00191D0C">
        <w:rPr>
          <w:rFonts w:ascii="Cambria" w:hAnsi="Cambria"/>
          <w:b/>
          <w:bCs/>
          <w:sz w:val="24"/>
          <w:szCs w:val="24"/>
        </w:rPr>
        <w:t>RRG.271.1.8.</w:t>
      </w:r>
      <w:r w:rsidR="00A25A25" w:rsidRPr="00191D0C">
        <w:rPr>
          <w:rFonts w:ascii="Cambria" w:hAnsi="Cambria"/>
          <w:b/>
          <w:bCs/>
          <w:sz w:val="24"/>
          <w:szCs w:val="24"/>
        </w:rPr>
        <w:t>2019</w:t>
      </w:r>
      <w:r w:rsidRPr="00191D0C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51A27F6" w14:textId="77777777" w:rsidR="00E14713" w:rsidRPr="00191D0C" w:rsidRDefault="00E14713" w:rsidP="00E14713">
      <w:pPr>
        <w:widowControl w:val="0"/>
        <w:spacing w:after="0"/>
        <w:ind w:right="160"/>
        <w:jc w:val="center"/>
        <w:rPr>
          <w:rFonts w:ascii="Cambria" w:eastAsia="Courier New" w:hAnsi="Cambria" w:cs="Courier New"/>
          <w:b/>
          <w:color w:val="000000"/>
          <w:sz w:val="24"/>
          <w:szCs w:val="24"/>
          <w:u w:val="single"/>
          <w:lang w:eastAsia="pl-PL"/>
        </w:rPr>
      </w:pP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u w:val="single"/>
          <w:lang w:eastAsia="pl-PL"/>
        </w:rPr>
        <w:t>SZCZEGÓŁOWY OPIS PRZEDMIOTU ZAMÓWIENIA</w:t>
      </w:r>
    </w:p>
    <w:p w14:paraId="277BBE64" w14:textId="77777777" w:rsidR="00E14713" w:rsidRPr="00191D0C" w:rsidRDefault="00E14713" w:rsidP="00E14713">
      <w:pPr>
        <w:widowControl w:val="0"/>
        <w:spacing w:after="0"/>
        <w:ind w:left="120"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5143DABE" w14:textId="46610DFF" w:rsidR="00E14713" w:rsidRPr="00821A5C" w:rsidRDefault="00E14713" w:rsidP="00A25A25">
      <w:pPr>
        <w:widowControl w:val="0"/>
        <w:spacing w:after="0"/>
        <w:ind w:left="120"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Przedmiotem zamówienia jest </w:t>
      </w:r>
      <w:r w:rsidR="00A40F26">
        <w:rPr>
          <w:rFonts w:ascii="Cambria" w:eastAsia="Courier New" w:hAnsi="Cambria" w:cs="Courier New"/>
          <w:b/>
          <w:sz w:val="24"/>
          <w:szCs w:val="24"/>
          <w:lang w:eastAsia="pl-PL"/>
        </w:rPr>
        <w:t>o</w:t>
      </w:r>
      <w:r w:rsidR="00A25A25" w:rsidRPr="00191D0C">
        <w:rPr>
          <w:rFonts w:ascii="Cambria" w:eastAsia="Courier New" w:hAnsi="Cambria" w:cs="Courier New"/>
          <w:b/>
          <w:sz w:val="24"/>
          <w:szCs w:val="24"/>
          <w:lang w:eastAsia="pl-PL"/>
        </w:rPr>
        <w:t>dbiór, transport i zagospodarowanie zmieszanych i</w:t>
      </w:r>
      <w:r w:rsidR="00A40F26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A25A25" w:rsidRPr="00191D0C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selektywnie zbieranych odpadów komunalnych z nieruchomości położonych na terenie gminy Olszanica </w:t>
      </w:r>
      <w:r w:rsidR="00EB0BC1" w:rsidRPr="00191D0C">
        <w:rPr>
          <w:rFonts w:ascii="Cambria" w:eastAsia="Courier New" w:hAnsi="Cambria" w:cs="Courier New"/>
          <w:b/>
          <w:sz w:val="24"/>
          <w:szCs w:val="24"/>
          <w:lang w:eastAsia="pl-PL"/>
        </w:rPr>
        <w:t>w okresie od 01.01.2020 r. do 31.08.2020</w:t>
      </w:r>
      <w:r w:rsidR="00BD191E" w:rsidRPr="00191D0C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r </w:t>
      </w:r>
      <w:r w:rsidR="00A25A25" w:rsidRPr="00191D0C">
        <w:rPr>
          <w:rFonts w:ascii="Cambria" w:eastAsia="Courier New" w:hAnsi="Cambria" w:cs="Courier New"/>
          <w:b/>
          <w:sz w:val="24"/>
          <w:szCs w:val="24"/>
          <w:lang w:eastAsia="pl-PL"/>
        </w:rPr>
        <w:t>oraz prowadzenia punktu selektywnej zbiórki odpadów komunalnych dla terenu Gminy Olszanica (PSZOK)</w:t>
      </w:r>
      <w:r w:rsidR="009E15FD" w:rsidRPr="00191D0C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, </w:t>
      </w:r>
      <w:r w:rsidR="009E15FD" w:rsidRPr="00821A5C">
        <w:rPr>
          <w:rFonts w:ascii="Cambria" w:eastAsia="Courier New" w:hAnsi="Cambria" w:cs="Courier New"/>
          <w:sz w:val="24"/>
          <w:szCs w:val="24"/>
          <w:lang w:eastAsia="pl-PL"/>
        </w:rPr>
        <w:t>przez cały okres obowiązywania</w:t>
      </w:r>
      <w:r w:rsidR="00BD191E" w:rsidRPr="00821A5C">
        <w:rPr>
          <w:rFonts w:ascii="Cambria" w:eastAsia="Courier New" w:hAnsi="Cambria" w:cs="Courier New"/>
          <w:sz w:val="24"/>
          <w:szCs w:val="24"/>
          <w:lang w:eastAsia="pl-PL"/>
        </w:rPr>
        <w:t xml:space="preserve"> umowy.</w:t>
      </w:r>
    </w:p>
    <w:p w14:paraId="29834DB7" w14:textId="77777777" w:rsidR="00E14713" w:rsidRPr="00191D0C" w:rsidRDefault="00E14713" w:rsidP="00E14713">
      <w:pPr>
        <w:widowControl w:val="0"/>
        <w:spacing w:after="0"/>
        <w:ind w:left="120" w:right="60"/>
        <w:jc w:val="both"/>
        <w:rPr>
          <w:rFonts w:ascii="Cambria" w:eastAsia="Courier New" w:hAnsi="Cambria" w:cs="Courier New"/>
          <w:b/>
          <w:color w:val="FF0000"/>
          <w:sz w:val="24"/>
          <w:szCs w:val="24"/>
          <w:lang w:eastAsia="pl-PL"/>
        </w:rPr>
      </w:pPr>
    </w:p>
    <w:p w14:paraId="2D492C97" w14:textId="77777777" w:rsidR="00E14713" w:rsidRDefault="00E14713" w:rsidP="00E14713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Cambria" w:eastAsia="Courier New" w:hAnsi="Cambria" w:cs="Courier New"/>
          <w:b/>
          <w:color w:val="000000"/>
          <w:sz w:val="28"/>
          <w:szCs w:val="28"/>
          <w:lang w:eastAsia="pl-PL"/>
        </w:rPr>
      </w:pPr>
      <w:r w:rsidRPr="00A40F26">
        <w:rPr>
          <w:rFonts w:ascii="Cambria" w:eastAsia="Courier New" w:hAnsi="Cambria" w:cs="Courier New"/>
          <w:b/>
          <w:color w:val="000000"/>
          <w:sz w:val="28"/>
          <w:szCs w:val="28"/>
          <w:lang w:eastAsia="pl-PL"/>
        </w:rPr>
        <w:t>Szczegółowe dane charakteryzujące zamówienie.</w:t>
      </w:r>
    </w:p>
    <w:p w14:paraId="4A4F99CC" w14:textId="77777777" w:rsidR="00A40F26" w:rsidRPr="00A40F26" w:rsidRDefault="00A40F26" w:rsidP="00A40F26">
      <w:pPr>
        <w:widowControl w:val="0"/>
        <w:spacing w:before="120" w:after="0" w:line="240" w:lineRule="auto"/>
        <w:ind w:left="502"/>
        <w:contextualSpacing/>
        <w:jc w:val="both"/>
        <w:rPr>
          <w:rFonts w:ascii="Cambria" w:eastAsia="Courier New" w:hAnsi="Cambria" w:cs="Courier New"/>
          <w:b/>
          <w:color w:val="000000"/>
          <w:sz w:val="28"/>
          <w:szCs w:val="28"/>
          <w:lang w:eastAsia="pl-PL"/>
        </w:rPr>
      </w:pPr>
    </w:p>
    <w:p w14:paraId="6B405ECA" w14:textId="77777777" w:rsidR="00E14713" w:rsidRPr="00191D0C" w:rsidRDefault="00A92C5D" w:rsidP="00E14713">
      <w:pPr>
        <w:widowControl w:val="0"/>
        <w:numPr>
          <w:ilvl w:val="1"/>
          <w:numId w:val="20"/>
        </w:numPr>
        <w:tabs>
          <w:tab w:val="left" w:pos="426"/>
        </w:tabs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Powierzchnia gminy Olszanica wynosi 94,02</w:t>
      </w:r>
      <w:r w:rsidR="00E14713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km</w:t>
      </w:r>
      <w:r w:rsidR="00E14713" w:rsidRPr="00191D0C">
        <w:rPr>
          <w:rFonts w:ascii="Cambria" w:eastAsia="Courier New" w:hAnsi="Cambria" w:cs="Courier New"/>
          <w:color w:val="000000"/>
          <w:sz w:val="24"/>
          <w:szCs w:val="24"/>
          <w:vertAlign w:val="superscript"/>
          <w:lang w:eastAsia="pl-PL"/>
        </w:rPr>
        <w:t>2</w:t>
      </w:r>
      <w:r w:rsidR="00E14713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Obszar Gminy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obejmuje 8 miejscowości wiejskich: Uherce Mineralne, Orelec, Zwierzyń, Rudenka, Olszanica, Stefkowa, Wańkowa, Paszowa.</w:t>
      </w:r>
    </w:p>
    <w:p w14:paraId="1F816598" w14:textId="77777777" w:rsidR="00E14713" w:rsidRPr="00191D0C" w:rsidRDefault="00E14713" w:rsidP="00E14713">
      <w:pPr>
        <w:widowControl w:val="0"/>
        <w:numPr>
          <w:ilvl w:val="1"/>
          <w:numId w:val="20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Odbiorem odpadów objęte są nieruchomości, na których zamieszkują mieszkańcy oraz nieruchomości, na których nie zamieszkują mieszkańcy a powstają odpady komunalne.</w:t>
      </w:r>
    </w:p>
    <w:p w14:paraId="42233596" w14:textId="58E25975" w:rsidR="00E14713" w:rsidRPr="00191D0C" w:rsidRDefault="00E14713" w:rsidP="00E14713">
      <w:pPr>
        <w:widowControl w:val="0"/>
        <w:numPr>
          <w:ilvl w:val="1"/>
          <w:numId w:val="20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Szacunkowa liczba mieszkańców objętych odbiorem odpadów wynosi</w:t>
      </w: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A92C5D"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5044</w:t>
      </w:r>
      <w:r w:rsidR="00A92C5D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osoby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, szacunkowa liczba nieruchomości zamieszkałych wynosi </w:t>
      </w:r>
      <w:r w:rsidR="00A92C5D"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1</w:t>
      </w:r>
      <w:r w:rsidR="002062F3"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278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oraz nieruchomości niezamieszkałych, na których powstają odpady komunalne objętych odbiorem odpadów wynosi </w:t>
      </w:r>
      <w:r w:rsidR="00A66080"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45</w:t>
      </w: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w tym </w:t>
      </w: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obiekty użyteczności publicznej</w:t>
      </w:r>
      <w:r w:rsidR="00DA37A3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, </w:t>
      </w:r>
      <w:r w:rsidR="00DA37A3"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11</w:t>
      </w:r>
      <w:r w:rsidR="00DA37A3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budynków w zabudowie wielolokalowej, </w:t>
      </w:r>
      <w:r w:rsidR="00226450"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8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cmentarzy oraz </w:t>
      </w:r>
      <w:r w:rsidR="00CF488B" w:rsidRPr="00191D0C">
        <w:rPr>
          <w:rFonts w:ascii="Cambria" w:eastAsia="Courier New" w:hAnsi="Cambria" w:cs="Courier New"/>
          <w:b/>
          <w:sz w:val="24"/>
          <w:szCs w:val="24"/>
          <w:lang w:eastAsia="pl-PL"/>
        </w:rPr>
        <w:t>69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domków letniskowych.</w:t>
      </w:r>
    </w:p>
    <w:p w14:paraId="5BCB8C43" w14:textId="77777777" w:rsidR="00E14713" w:rsidRPr="00191D0C" w:rsidRDefault="00E14713" w:rsidP="00E14713">
      <w:pPr>
        <w:widowControl w:val="0"/>
        <w:spacing w:after="0"/>
        <w:ind w:left="360"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Uwaga: Ilości nieruchomości są orientacyjne. Zamawiający zastrzega sobie prawo zmiany ilości obsługiwanych nieruchomości oraz miejsc odbioru odpadów. Ich ilość w ciągu okresu realizacji zamówienia może wzrosnąć lub zmaleć i jest zależna od złożonych deklaracji przez właścicieli nieruchomości.</w:t>
      </w:r>
    </w:p>
    <w:p w14:paraId="2AD0DF33" w14:textId="77777777" w:rsidR="00E14713" w:rsidRPr="00191D0C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Wartości orientacyjne dotyczące liczby nieruchomości objętych odbiorem odpadów w poszcze</w:t>
      </w:r>
      <w:r w:rsidR="00E613EF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gólnych miejscowościach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oraz rozmieszczenia pojemników na cmentarzach zostały przedstawione w </w:t>
      </w:r>
      <w:r w:rsidR="00E613EF"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tabeli  nr 1 „</w:t>
      </w:r>
      <w:r w:rsidR="00E613EF" w:rsidRPr="00191D0C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 Podstawowe dane charakteryzujące gminę”</w:t>
      </w:r>
    </w:p>
    <w:p w14:paraId="2A0F80D8" w14:textId="77777777" w:rsidR="00E14713" w:rsidRPr="00191D0C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Długość dróg n</w:t>
      </w:r>
      <w:r w:rsidR="00A92C5D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a terenie gminy Olszanica, którą 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należy</w:t>
      </w:r>
      <w:r w:rsidR="00A92C5D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pokonać  odbierając</w:t>
      </w:r>
      <w:r w:rsidR="00DB10CF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odpady wynosi około 85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km.</w:t>
      </w:r>
      <w:r w:rsidR="00DB10CF" w:rsidRPr="00191D0C">
        <w:rPr>
          <w:rFonts w:ascii="Cambria" w:eastAsia="Courier New" w:hAnsi="Cambria" w:cs="Courier New"/>
          <w:sz w:val="24"/>
          <w:szCs w:val="24"/>
          <w:lang w:eastAsia="pl-PL"/>
        </w:rPr>
        <w:t>, szczegółowe mapy przejazdów będą załącznikiem do umowy.</w:t>
      </w:r>
    </w:p>
    <w:p w14:paraId="2FCEA5BA" w14:textId="063EE9D4" w:rsidR="00E14713" w:rsidRPr="00191D0C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Przewidywana (szacunkowa) ilość odpadów do odebrania w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ciągu całego okresu zamówienia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: 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niesegregowane (zm</w:t>
      </w:r>
      <w:r w:rsidR="00186C7F" w:rsidRPr="00191D0C">
        <w:rPr>
          <w:rFonts w:ascii="Cambria" w:eastAsia="Courier New" w:hAnsi="Cambria" w:cs="Courier New"/>
          <w:sz w:val="24"/>
          <w:szCs w:val="24"/>
          <w:lang w:eastAsia="pl-PL"/>
        </w:rPr>
        <w:t>ieszan</w:t>
      </w:r>
      <w:r w:rsidR="00CF488B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e) odpady </w:t>
      </w:r>
      <w:r w:rsidR="00CF488B" w:rsidRPr="00821A5C">
        <w:rPr>
          <w:rFonts w:ascii="Cambria" w:eastAsia="Courier New" w:hAnsi="Cambria" w:cs="Courier New"/>
          <w:sz w:val="24"/>
          <w:szCs w:val="24"/>
          <w:lang w:eastAsia="pl-PL"/>
        </w:rPr>
        <w:t xml:space="preserve">komunalne – </w:t>
      </w:r>
      <w:r w:rsidR="00821A5C">
        <w:rPr>
          <w:rFonts w:ascii="Cambria" w:eastAsia="Courier New" w:hAnsi="Cambria" w:cs="Courier New"/>
          <w:sz w:val="24"/>
          <w:szCs w:val="24"/>
          <w:lang w:eastAsia="pl-PL"/>
        </w:rPr>
        <w:t>342</w:t>
      </w:r>
      <w:r w:rsidRPr="00821A5C">
        <w:rPr>
          <w:rFonts w:ascii="Cambria" w:eastAsia="Courier New" w:hAnsi="Cambria" w:cs="Courier New"/>
          <w:sz w:val="24"/>
          <w:szCs w:val="24"/>
          <w:lang w:eastAsia="pl-PL"/>
        </w:rPr>
        <w:t xml:space="preserve"> Mg, odpady kuch</w:t>
      </w:r>
      <w:r w:rsidR="00186C7F" w:rsidRPr="00821A5C">
        <w:rPr>
          <w:rFonts w:ascii="Cambria" w:eastAsia="Courier New" w:hAnsi="Cambria" w:cs="Courier New"/>
          <w:sz w:val="24"/>
          <w:szCs w:val="24"/>
          <w:lang w:eastAsia="pl-PL"/>
        </w:rPr>
        <w:t xml:space="preserve">enne </w:t>
      </w:r>
      <w:r w:rsidR="00CF488B"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ulegające biodegradacji – 6 Mg</w:t>
      </w:r>
      <w:r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, odpady zbierane selektywnie (tworzywa sztuczne, papier i tektura, opakowania ze szkła, metal, op</w:t>
      </w:r>
      <w:r w:rsidR="00CF488B"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akowania wielomateriałowe) – </w:t>
      </w:r>
      <w:r w:rsidR="00821A5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126,9</w:t>
      </w:r>
      <w:r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</w:t>
      </w:r>
      <w:r w:rsidR="00186C7F"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Mg, odpady </w:t>
      </w:r>
      <w:r w:rsidR="00821A5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wielkogabarytowe - 4</w:t>
      </w:r>
      <w:r w:rsidR="00CF488B"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0</w:t>
      </w:r>
      <w:r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Mg, zużyte urządzenia </w:t>
      </w:r>
      <w:r w:rsidR="00CF488B"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elektryczne i elektroniczne – 6</w:t>
      </w:r>
      <w:r w:rsidR="00186C7F"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Mg, zużyte opony - 4 Mg, przeterminowane leki – 0,1</w:t>
      </w:r>
      <w:r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Mg, </w:t>
      </w:r>
      <w:r w:rsidR="00186C7F"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popioły z domowych palenisk –</w:t>
      </w:r>
      <w:r w:rsidR="00E613EF"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3</w:t>
      </w:r>
      <w:r w:rsidRPr="00191D0C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Mg.</w:t>
      </w:r>
    </w:p>
    <w:p w14:paraId="25B8A072" w14:textId="77777777" w:rsidR="00E14713" w:rsidRPr="00191D0C" w:rsidRDefault="00E14713" w:rsidP="00E14713">
      <w:pPr>
        <w:widowControl w:val="0"/>
        <w:spacing w:after="0"/>
        <w:ind w:left="426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Ponadto przewiduje się, że w czasie zbiórki </w:t>
      </w:r>
      <w:proofErr w:type="spellStart"/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wielkogabarytów</w:t>
      </w:r>
      <w:proofErr w:type="spellEnd"/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w wyznaczonych miejscach mogą zostać wystawione przez mieszkańców „inne odpady” - zmieszane odpady z betonu, gruzu ceglanego, odpadowych materiałów ceramicznych i elementów wyposażenia, demontażu, materiały izolacyjne, mieszaniny metali – 2 Mg.</w:t>
      </w:r>
    </w:p>
    <w:p w14:paraId="36F00105" w14:textId="77777777" w:rsidR="00E14713" w:rsidRPr="00191D0C" w:rsidRDefault="00E14713" w:rsidP="00E14713">
      <w:pPr>
        <w:widowControl w:val="0"/>
        <w:spacing w:after="0"/>
        <w:ind w:left="426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Ilość wytworzonych odpadów zostały przyjęte na podstawie </w:t>
      </w:r>
      <w:r w:rsidR="00186C7F" w:rsidRPr="00191D0C">
        <w:rPr>
          <w:rFonts w:ascii="Cambria" w:eastAsia="Courier New" w:hAnsi="Cambria" w:cs="Courier New"/>
          <w:sz w:val="24"/>
          <w:szCs w:val="24"/>
          <w:lang w:eastAsia="pl-PL"/>
        </w:rPr>
        <w:t>ilości odpadów odebranych w latach  poprzednich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.</w:t>
      </w:r>
    </w:p>
    <w:p w14:paraId="3063DADC" w14:textId="77777777" w:rsidR="00E14713" w:rsidRPr="00A40F26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lastRenderedPageBreak/>
        <w:t>Wykonawca winien wziąć pod uwagę, że w czasie trwania zamówienia ilość nieruchomości zamieszkałych i niezamieszkałych, na których powstają odpady komunalne i rozmieszczenie pojemników mogą ulec zmianie i są uzależnione od ilości składanych deklaracji, natomiast ilości odpadów przewidzianych do odebrania są szacunkowe. Wykonawca jest zobowiązany odebrać wszystkie odpady komunalne wskazane w specyfikacji.</w:t>
      </w:r>
    </w:p>
    <w:p w14:paraId="4C88F046" w14:textId="77777777" w:rsidR="00A40F26" w:rsidRPr="00191D0C" w:rsidRDefault="00A40F26" w:rsidP="00A40F26">
      <w:pPr>
        <w:widowControl w:val="0"/>
        <w:spacing w:after="0" w:line="240" w:lineRule="auto"/>
        <w:ind w:left="3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5097E552" w14:textId="77777777" w:rsidR="00A40F26" w:rsidRPr="00A40F26" w:rsidRDefault="00700E53" w:rsidP="00A40F26">
      <w:pPr>
        <w:keepNext/>
        <w:keepLines/>
        <w:widowControl w:val="0"/>
        <w:numPr>
          <w:ilvl w:val="1"/>
          <w:numId w:val="16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b/>
          <w:sz w:val="28"/>
          <w:szCs w:val="28"/>
          <w:lang w:eastAsia="pl-PL"/>
        </w:rPr>
      </w:pPr>
      <w:r w:rsidRPr="00A40F26">
        <w:rPr>
          <w:rFonts w:ascii="Cambria" w:eastAsia="Courier New" w:hAnsi="Cambria" w:cs="Courier New"/>
          <w:b/>
          <w:sz w:val="28"/>
          <w:szCs w:val="28"/>
          <w:lang w:eastAsia="pl-PL"/>
        </w:rPr>
        <w:t>Odbiór,</w:t>
      </w:r>
      <w:r w:rsidR="00E14713" w:rsidRPr="00A40F26">
        <w:rPr>
          <w:rFonts w:ascii="Cambria" w:eastAsia="Courier New" w:hAnsi="Cambria" w:cs="Courier New"/>
          <w:b/>
          <w:sz w:val="28"/>
          <w:szCs w:val="28"/>
          <w:lang w:eastAsia="pl-PL"/>
        </w:rPr>
        <w:t xml:space="preserve"> transport </w:t>
      </w:r>
      <w:r w:rsidRPr="00A40F26">
        <w:rPr>
          <w:rFonts w:ascii="Cambria" w:eastAsia="Courier New" w:hAnsi="Cambria" w:cs="Courier New"/>
          <w:b/>
          <w:sz w:val="28"/>
          <w:szCs w:val="28"/>
          <w:lang w:eastAsia="pl-PL"/>
        </w:rPr>
        <w:t xml:space="preserve">i zagospodarowanie </w:t>
      </w:r>
      <w:r w:rsidR="00E14713" w:rsidRPr="00A40F26">
        <w:rPr>
          <w:rFonts w:ascii="Cambria" w:eastAsia="Courier New" w:hAnsi="Cambria" w:cs="Courier New"/>
          <w:b/>
          <w:sz w:val="28"/>
          <w:szCs w:val="28"/>
          <w:lang w:eastAsia="pl-PL"/>
        </w:rPr>
        <w:t xml:space="preserve">odpadów </w:t>
      </w:r>
      <w:r w:rsidRPr="00A40F26">
        <w:rPr>
          <w:rFonts w:ascii="Cambria" w:eastAsia="Courier New" w:hAnsi="Cambria" w:cs="Courier New"/>
          <w:b/>
          <w:sz w:val="28"/>
          <w:szCs w:val="28"/>
          <w:lang w:eastAsia="pl-PL"/>
        </w:rPr>
        <w:t xml:space="preserve"> zmieszanych </w:t>
      </w:r>
      <w:r w:rsidR="00E14713" w:rsidRPr="00A40F26">
        <w:rPr>
          <w:rFonts w:ascii="Cambria" w:eastAsia="Courier New" w:hAnsi="Cambria" w:cs="Courier New"/>
          <w:b/>
          <w:sz w:val="28"/>
          <w:szCs w:val="28"/>
          <w:lang w:eastAsia="pl-PL"/>
        </w:rPr>
        <w:t xml:space="preserve">obejmuje: </w:t>
      </w:r>
    </w:p>
    <w:p w14:paraId="3B8A3452" w14:textId="77777777" w:rsidR="00A40F26" w:rsidRDefault="00A40F26" w:rsidP="00A40F26">
      <w:pPr>
        <w:keepNext/>
        <w:keepLines/>
        <w:widowControl w:val="0"/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</w:p>
    <w:p w14:paraId="01CFECB0" w14:textId="5D29C438" w:rsidR="00E14713" w:rsidRPr="00A40F26" w:rsidRDefault="00E14713" w:rsidP="00A40F26">
      <w:pPr>
        <w:keepNext/>
        <w:keepLines/>
        <w:widowControl w:val="0"/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 w:rsidRPr="00A40F26">
        <w:rPr>
          <w:rFonts w:ascii="Cambria" w:eastAsia="Courier New" w:hAnsi="Cambria" w:cs="Courier New"/>
          <w:b/>
          <w:sz w:val="24"/>
          <w:szCs w:val="24"/>
          <w:lang w:eastAsia="pl-PL"/>
        </w:rPr>
        <w:t>Odbiór niesegregowanych (zmieszanych) odpadów komunalnych (kod 200301) z nieruchomości zamieszkałych i niezamieszkał</w:t>
      </w:r>
      <w:r w:rsidR="00396B08" w:rsidRPr="00A40F26">
        <w:rPr>
          <w:rFonts w:ascii="Cambria" w:eastAsia="Courier New" w:hAnsi="Cambria" w:cs="Courier New"/>
          <w:b/>
          <w:sz w:val="24"/>
          <w:szCs w:val="24"/>
          <w:lang w:eastAsia="pl-PL"/>
        </w:rPr>
        <w:t>ych (w tym agroturystyka</w:t>
      </w:r>
      <w:r w:rsidRPr="00A40F26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). </w:t>
      </w:r>
    </w:p>
    <w:p w14:paraId="20B7C959" w14:textId="77777777" w:rsidR="00E14713" w:rsidRPr="00191D0C" w:rsidRDefault="00E14713" w:rsidP="00E14713">
      <w:pPr>
        <w:keepNext/>
        <w:keepLines/>
        <w:widowControl w:val="0"/>
        <w:spacing w:after="0"/>
        <w:ind w:right="60"/>
        <w:jc w:val="both"/>
        <w:outlineLvl w:val="1"/>
        <w:rPr>
          <w:rFonts w:ascii="Cambria" w:eastAsia="Verdana" w:hAnsi="Cambria"/>
          <w:sz w:val="24"/>
          <w:szCs w:val="24"/>
        </w:rPr>
      </w:pPr>
      <w:bookmarkStart w:id="0" w:name="bookmark70"/>
      <w:r w:rsidRPr="00191D0C">
        <w:rPr>
          <w:rFonts w:ascii="Cambria" w:eastAsia="Verdana" w:hAnsi="Cambria"/>
          <w:i/>
          <w:sz w:val="24"/>
          <w:szCs w:val="24"/>
        </w:rPr>
        <w:t>Stosowane pojemniki</w:t>
      </w:r>
      <w:r w:rsidRPr="00191D0C">
        <w:rPr>
          <w:rFonts w:ascii="Cambria" w:eastAsia="Verdana" w:hAnsi="Cambria"/>
          <w:sz w:val="24"/>
          <w:szCs w:val="24"/>
        </w:rPr>
        <w:t xml:space="preserve">. </w:t>
      </w:r>
    </w:p>
    <w:p w14:paraId="45B411A8" w14:textId="3DE5B8ED" w:rsidR="00E14713" w:rsidRPr="00191D0C" w:rsidRDefault="00E14713" w:rsidP="00E14713">
      <w:pPr>
        <w:widowControl w:val="0"/>
        <w:spacing w:after="0"/>
        <w:ind w:right="62" w:firstLine="708"/>
        <w:jc w:val="both"/>
        <w:outlineLvl w:val="1"/>
        <w:rPr>
          <w:rFonts w:ascii="Cambria" w:eastAsia="Verdana" w:hAnsi="Cambria"/>
          <w:sz w:val="24"/>
          <w:szCs w:val="24"/>
        </w:rPr>
      </w:pPr>
      <w:r w:rsidRPr="00191D0C">
        <w:rPr>
          <w:rFonts w:ascii="Cambria" w:eastAsia="Verdana" w:hAnsi="Cambria"/>
          <w:sz w:val="24"/>
          <w:szCs w:val="24"/>
        </w:rPr>
        <w:t>Do gromadzenia niesegregowanych (zmieszanych) odpadów komunalnych na nieruchomościach zamieszkałych stosuje się</w:t>
      </w:r>
      <w:bookmarkEnd w:id="0"/>
      <w:r w:rsidRPr="00191D0C">
        <w:rPr>
          <w:rFonts w:ascii="Cambria" w:eastAsia="Verdana" w:hAnsi="Cambria"/>
          <w:sz w:val="24"/>
          <w:szCs w:val="24"/>
        </w:rPr>
        <w:t xml:space="preserve"> worki z tworzywa sztucznego </w:t>
      </w:r>
      <w:r w:rsidR="00186C7F" w:rsidRPr="00191D0C">
        <w:rPr>
          <w:rFonts w:ascii="Cambria" w:eastAsia="Verdana" w:hAnsi="Cambria"/>
          <w:sz w:val="24"/>
          <w:szCs w:val="24"/>
        </w:rPr>
        <w:t xml:space="preserve"> koloru czarnego</w:t>
      </w:r>
      <w:r w:rsidRPr="00191D0C">
        <w:rPr>
          <w:rFonts w:ascii="Cambria" w:eastAsia="Verdana" w:hAnsi="Cambria"/>
          <w:sz w:val="24"/>
          <w:szCs w:val="24"/>
        </w:rPr>
        <w:t xml:space="preserve"> nie większe niż 120L lub  pojemniki</w:t>
      </w:r>
      <w:r w:rsidR="00186C7F" w:rsidRPr="00191D0C">
        <w:rPr>
          <w:rFonts w:ascii="Cambria" w:eastAsia="Verdana" w:hAnsi="Cambria"/>
          <w:sz w:val="24"/>
          <w:szCs w:val="24"/>
        </w:rPr>
        <w:t xml:space="preserve"> o pojemności </w:t>
      </w:r>
      <w:r w:rsidR="00842790" w:rsidRPr="00191D0C">
        <w:rPr>
          <w:rFonts w:ascii="Cambria" w:eastAsia="Verdana" w:hAnsi="Cambria"/>
          <w:sz w:val="24"/>
          <w:szCs w:val="24"/>
        </w:rPr>
        <w:t xml:space="preserve"> 120L,</w:t>
      </w:r>
      <w:r w:rsidRPr="00191D0C">
        <w:rPr>
          <w:rFonts w:ascii="Cambria" w:eastAsia="Verdana" w:hAnsi="Cambria"/>
          <w:sz w:val="24"/>
          <w:szCs w:val="24"/>
        </w:rPr>
        <w:t xml:space="preserve"> 240L</w:t>
      </w:r>
      <w:r w:rsidR="00842790" w:rsidRPr="00191D0C">
        <w:rPr>
          <w:rFonts w:ascii="Cambria" w:eastAsia="Verdana" w:hAnsi="Cambria"/>
          <w:sz w:val="24"/>
          <w:szCs w:val="24"/>
        </w:rPr>
        <w:t>, 1100L</w:t>
      </w:r>
      <w:r w:rsidRPr="00191D0C">
        <w:rPr>
          <w:rFonts w:ascii="Cambria" w:eastAsia="Verdana" w:hAnsi="Cambria"/>
          <w:sz w:val="24"/>
          <w:szCs w:val="24"/>
        </w:rPr>
        <w:t>.</w:t>
      </w:r>
    </w:p>
    <w:p w14:paraId="28163EF6" w14:textId="77777777" w:rsidR="00E14713" w:rsidRPr="00191D0C" w:rsidRDefault="00E14713" w:rsidP="00E14713">
      <w:pPr>
        <w:widowControl w:val="0"/>
        <w:spacing w:after="0"/>
        <w:ind w:right="62" w:firstLine="708"/>
        <w:jc w:val="both"/>
        <w:outlineLvl w:val="1"/>
        <w:rPr>
          <w:rFonts w:ascii="Cambria" w:eastAsia="Verdana" w:hAnsi="Cambria"/>
          <w:sz w:val="24"/>
          <w:szCs w:val="24"/>
        </w:rPr>
      </w:pPr>
      <w:r w:rsidRPr="00191D0C">
        <w:rPr>
          <w:rFonts w:ascii="Cambria" w:eastAsia="Verdana" w:hAnsi="Cambria"/>
          <w:sz w:val="24"/>
          <w:szCs w:val="24"/>
        </w:rPr>
        <w:t xml:space="preserve">Do gromadzenia niesegregowanych (zmieszanych) odpadów komunalnych na nieruchomościach niezamieszkałych </w:t>
      </w:r>
      <w:r w:rsidR="00186C7F" w:rsidRPr="00191D0C">
        <w:rPr>
          <w:rFonts w:ascii="Cambria" w:eastAsia="Verdana" w:hAnsi="Cambria"/>
          <w:sz w:val="24"/>
          <w:szCs w:val="24"/>
        </w:rPr>
        <w:t xml:space="preserve"> pojemniki o pojemności</w:t>
      </w:r>
      <w:r w:rsidRPr="00191D0C">
        <w:rPr>
          <w:rFonts w:ascii="Cambria" w:eastAsia="Verdana" w:hAnsi="Cambria"/>
          <w:sz w:val="24"/>
          <w:szCs w:val="24"/>
        </w:rPr>
        <w:t xml:space="preserve"> 120L, 240L, 1100L oraz kontenery 7000L (KP7).</w:t>
      </w:r>
    </w:p>
    <w:p w14:paraId="787A308A" w14:textId="77777777" w:rsidR="00E14713" w:rsidRPr="00191D0C" w:rsidRDefault="00E14713" w:rsidP="00E14713">
      <w:pPr>
        <w:widowControl w:val="0"/>
        <w:spacing w:after="0"/>
        <w:ind w:left="360" w:right="62"/>
        <w:jc w:val="both"/>
        <w:outlineLvl w:val="1"/>
        <w:rPr>
          <w:rFonts w:ascii="Cambria" w:eastAsia="Verdana" w:hAnsi="Cambria"/>
          <w:sz w:val="24"/>
          <w:szCs w:val="24"/>
        </w:rPr>
      </w:pPr>
      <w:r w:rsidRPr="00191D0C">
        <w:rPr>
          <w:rFonts w:ascii="Cambria" w:eastAsia="Verdana" w:hAnsi="Cambria"/>
          <w:i/>
          <w:sz w:val="24"/>
          <w:szCs w:val="24"/>
          <w:u w:val="single"/>
        </w:rPr>
        <w:t>Częstotliwość załadunku i wywozu</w:t>
      </w:r>
    </w:p>
    <w:p w14:paraId="02A521C9" w14:textId="57FA79D4" w:rsidR="00E14713" w:rsidRPr="00191D0C" w:rsidRDefault="00E14713" w:rsidP="00E14713">
      <w:pPr>
        <w:widowControl w:val="0"/>
        <w:numPr>
          <w:ilvl w:val="1"/>
          <w:numId w:val="13"/>
        </w:numPr>
        <w:spacing w:after="0" w:line="240" w:lineRule="auto"/>
        <w:ind w:left="426" w:right="62"/>
        <w:jc w:val="both"/>
        <w:outlineLvl w:val="1"/>
        <w:rPr>
          <w:rFonts w:ascii="Cambria" w:eastAsia="Verdana" w:hAnsi="Cambria"/>
          <w:i/>
          <w:sz w:val="24"/>
          <w:szCs w:val="24"/>
        </w:rPr>
      </w:pPr>
      <w:r w:rsidRPr="00191D0C">
        <w:rPr>
          <w:rFonts w:ascii="Cambria" w:eastAsia="Verdana" w:hAnsi="Cambria"/>
          <w:sz w:val="24"/>
          <w:szCs w:val="24"/>
        </w:rPr>
        <w:t>z nieruchomości zamieszkałych</w:t>
      </w:r>
      <w:r w:rsidR="00842790" w:rsidRPr="00191D0C">
        <w:rPr>
          <w:rFonts w:ascii="Cambria" w:eastAsia="Verdana" w:hAnsi="Cambria"/>
          <w:sz w:val="24"/>
          <w:szCs w:val="24"/>
        </w:rPr>
        <w:t xml:space="preserve"> jednorodzinnych</w:t>
      </w:r>
      <w:r w:rsidRPr="00191D0C">
        <w:rPr>
          <w:rFonts w:ascii="Cambria" w:eastAsia="Verdana" w:hAnsi="Cambria"/>
          <w:sz w:val="24"/>
          <w:szCs w:val="24"/>
        </w:rPr>
        <w:t xml:space="preserve"> i niezam</w:t>
      </w:r>
      <w:r w:rsidR="00186C7F" w:rsidRPr="00191D0C">
        <w:rPr>
          <w:rFonts w:ascii="Cambria" w:eastAsia="Verdana" w:hAnsi="Cambria"/>
          <w:sz w:val="24"/>
          <w:szCs w:val="24"/>
        </w:rPr>
        <w:t>ieszkałych (w tym agroturystyka</w:t>
      </w:r>
      <w:r w:rsidRPr="00191D0C">
        <w:rPr>
          <w:rFonts w:ascii="Cambria" w:eastAsia="Verdana" w:hAnsi="Cambria"/>
          <w:sz w:val="24"/>
          <w:szCs w:val="24"/>
        </w:rPr>
        <w:t xml:space="preserve">) odbiór odpadów zmieszanych </w:t>
      </w:r>
      <w:r w:rsidR="00842790" w:rsidRPr="00191D0C">
        <w:rPr>
          <w:rFonts w:ascii="Cambria" w:eastAsia="Verdana" w:hAnsi="Cambria"/>
          <w:sz w:val="24"/>
          <w:szCs w:val="24"/>
        </w:rPr>
        <w:t xml:space="preserve">i bioodpadów </w:t>
      </w:r>
      <w:r w:rsidRPr="00191D0C">
        <w:rPr>
          <w:rFonts w:ascii="Cambria" w:eastAsia="Verdana" w:hAnsi="Cambria"/>
          <w:i/>
          <w:sz w:val="24"/>
          <w:szCs w:val="24"/>
        </w:rPr>
        <w:t>z worków</w:t>
      </w:r>
      <w:r w:rsidR="000C44F7" w:rsidRPr="00191D0C">
        <w:rPr>
          <w:rFonts w:ascii="Cambria" w:eastAsia="Verdana" w:hAnsi="Cambria"/>
          <w:i/>
          <w:sz w:val="24"/>
          <w:szCs w:val="24"/>
        </w:rPr>
        <w:t xml:space="preserve"> </w:t>
      </w:r>
      <w:r w:rsidRPr="00191D0C">
        <w:rPr>
          <w:rFonts w:ascii="Cambria" w:eastAsia="Verdana" w:hAnsi="Cambria"/>
          <w:i/>
          <w:sz w:val="24"/>
          <w:szCs w:val="24"/>
        </w:rPr>
        <w:t xml:space="preserve"> oraz pojemników</w:t>
      </w:r>
      <w:r w:rsidR="00186C7F" w:rsidRPr="00191D0C">
        <w:rPr>
          <w:rFonts w:ascii="Cambria" w:eastAsia="Verdana" w:hAnsi="Cambria"/>
          <w:i/>
          <w:sz w:val="24"/>
          <w:szCs w:val="24"/>
        </w:rPr>
        <w:t xml:space="preserve"> </w:t>
      </w:r>
      <w:r w:rsidRPr="00191D0C">
        <w:rPr>
          <w:rFonts w:ascii="Cambria" w:eastAsia="Verdana" w:hAnsi="Cambria"/>
          <w:i/>
          <w:sz w:val="24"/>
          <w:szCs w:val="24"/>
        </w:rPr>
        <w:t xml:space="preserve"> 120L, 240L, 1100L</w:t>
      </w:r>
      <w:r w:rsidRPr="00191D0C">
        <w:rPr>
          <w:rFonts w:ascii="Cambria" w:eastAsia="Verdana" w:hAnsi="Cambria"/>
          <w:sz w:val="24"/>
          <w:szCs w:val="24"/>
        </w:rPr>
        <w:t xml:space="preserve"> winien odbywać się co 2 tygodnie,</w:t>
      </w:r>
      <w:r w:rsidR="00EB0FE8" w:rsidRPr="00191D0C">
        <w:rPr>
          <w:rFonts w:ascii="Cambria" w:eastAsia="Verdana" w:hAnsi="Cambria"/>
          <w:sz w:val="24"/>
          <w:szCs w:val="24"/>
        </w:rPr>
        <w:t xml:space="preserve"> a z </w:t>
      </w:r>
      <w:r w:rsidR="004A0DCF" w:rsidRPr="00191D0C">
        <w:rPr>
          <w:rFonts w:ascii="Cambria" w:eastAsia="Verdana" w:hAnsi="Cambria"/>
          <w:sz w:val="24"/>
          <w:szCs w:val="24"/>
          <w:u w:val="single"/>
        </w:rPr>
        <w:t>budynków wielolokalo</w:t>
      </w:r>
      <w:r w:rsidR="00EB0FE8" w:rsidRPr="00191D0C">
        <w:rPr>
          <w:rFonts w:ascii="Cambria" w:eastAsia="Verdana" w:hAnsi="Cambria"/>
          <w:sz w:val="24"/>
          <w:szCs w:val="24"/>
          <w:u w:val="single"/>
        </w:rPr>
        <w:t>wych w okresie od kwietnia do października raz na tydzień</w:t>
      </w:r>
      <w:r w:rsidR="004A0DCF" w:rsidRPr="00191D0C">
        <w:rPr>
          <w:rFonts w:ascii="Cambria" w:eastAsia="Verdana" w:hAnsi="Cambria"/>
          <w:sz w:val="24"/>
          <w:szCs w:val="24"/>
        </w:rPr>
        <w:t xml:space="preserve"> </w:t>
      </w:r>
      <w:r w:rsidRPr="00191D0C">
        <w:rPr>
          <w:rFonts w:ascii="Cambria" w:eastAsia="Verdana" w:hAnsi="Cambria"/>
          <w:sz w:val="24"/>
          <w:szCs w:val="24"/>
        </w:rPr>
        <w:t xml:space="preserve"> zgodnie z harmonogramem </w:t>
      </w:r>
      <w:r w:rsidR="00CF3423" w:rsidRPr="00191D0C">
        <w:rPr>
          <w:rFonts w:ascii="Cambria" w:eastAsia="Verdana" w:hAnsi="Cambria"/>
          <w:sz w:val="24"/>
          <w:szCs w:val="24"/>
        </w:rPr>
        <w:t>przygotowanym przez Wykonawcę</w:t>
      </w:r>
      <w:r w:rsidR="00396B08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CF3423" w:rsidRPr="00191D0C">
        <w:rPr>
          <w:rFonts w:ascii="Cambria" w:eastAsia="Verdana" w:hAnsi="Cambria"/>
          <w:sz w:val="24"/>
          <w:szCs w:val="24"/>
        </w:rPr>
        <w:t xml:space="preserve"> w uzgodnieniu z Zamawiającym</w:t>
      </w:r>
      <w:r w:rsidR="005837DA" w:rsidRPr="00191D0C">
        <w:rPr>
          <w:rFonts w:ascii="Cambria" w:eastAsia="Verdana" w:hAnsi="Cambria"/>
          <w:sz w:val="24"/>
          <w:szCs w:val="24"/>
        </w:rPr>
        <w:t>. Harmonogram przedstawić</w:t>
      </w:r>
      <w:r w:rsidRPr="00191D0C">
        <w:rPr>
          <w:rFonts w:ascii="Cambria" w:eastAsia="Verdana" w:hAnsi="Cambria"/>
          <w:b/>
          <w:sz w:val="24"/>
          <w:szCs w:val="24"/>
        </w:rPr>
        <w:t xml:space="preserve"> </w:t>
      </w:r>
      <w:r w:rsidR="00842790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najpóźniej do 31 grudnia 2019</w:t>
      </w:r>
      <w:r w:rsidR="00396B08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r. </w:t>
      </w:r>
      <w:r w:rsidR="00396B08" w:rsidRPr="00191D0C">
        <w:rPr>
          <w:rFonts w:ascii="Cambria" w:eastAsia="Verdana" w:hAnsi="Cambria"/>
          <w:sz w:val="24"/>
          <w:szCs w:val="24"/>
        </w:rPr>
        <w:t xml:space="preserve"> </w:t>
      </w:r>
    </w:p>
    <w:p w14:paraId="140DD50B" w14:textId="77777777" w:rsidR="00E14713" w:rsidRPr="00191D0C" w:rsidRDefault="00E14713" w:rsidP="00CF3423">
      <w:pPr>
        <w:widowControl w:val="0"/>
        <w:spacing w:after="0" w:line="240" w:lineRule="auto"/>
        <w:ind w:left="66" w:right="62"/>
        <w:jc w:val="both"/>
        <w:outlineLvl w:val="1"/>
        <w:rPr>
          <w:rFonts w:ascii="Cambria" w:eastAsia="Verdana" w:hAnsi="Cambria"/>
          <w:i/>
          <w:sz w:val="24"/>
          <w:szCs w:val="24"/>
        </w:rPr>
      </w:pPr>
    </w:p>
    <w:p w14:paraId="71B2C33D" w14:textId="77777777" w:rsidR="00E14713" w:rsidRPr="00191D0C" w:rsidRDefault="00E14713" w:rsidP="00E14713">
      <w:pPr>
        <w:widowControl w:val="0"/>
        <w:numPr>
          <w:ilvl w:val="1"/>
          <w:numId w:val="13"/>
        </w:numPr>
        <w:spacing w:after="0" w:line="240" w:lineRule="auto"/>
        <w:ind w:left="426" w:right="62"/>
        <w:jc w:val="both"/>
        <w:outlineLvl w:val="1"/>
        <w:rPr>
          <w:rFonts w:ascii="Cambria" w:eastAsia="Verdana" w:hAnsi="Cambria"/>
          <w:b/>
          <w:i/>
          <w:sz w:val="24"/>
          <w:szCs w:val="24"/>
        </w:rPr>
      </w:pPr>
      <w:r w:rsidRPr="00191D0C">
        <w:rPr>
          <w:rFonts w:ascii="Cambria" w:eastAsia="Verdana" w:hAnsi="Cambria"/>
          <w:sz w:val="24"/>
          <w:szCs w:val="24"/>
        </w:rPr>
        <w:t>z nieruchomości niezamieszkałych odbiór odpadów zmieszanych z</w:t>
      </w:r>
      <w:r w:rsidRPr="00191D0C">
        <w:rPr>
          <w:rFonts w:ascii="Cambria" w:eastAsia="Verdana" w:hAnsi="Cambria"/>
          <w:i/>
          <w:sz w:val="24"/>
          <w:szCs w:val="24"/>
        </w:rPr>
        <w:t xml:space="preserve"> </w:t>
      </w:r>
      <w:r w:rsidRPr="00191D0C">
        <w:rPr>
          <w:rFonts w:ascii="Cambria" w:eastAsia="Verdana" w:hAnsi="Cambria"/>
          <w:sz w:val="24"/>
          <w:szCs w:val="24"/>
        </w:rPr>
        <w:t>kontenerów</w:t>
      </w:r>
      <w:r w:rsidR="00CF3423" w:rsidRPr="00191D0C">
        <w:rPr>
          <w:rFonts w:ascii="Cambria" w:eastAsia="Verdana" w:hAnsi="Cambria"/>
          <w:sz w:val="24"/>
          <w:szCs w:val="24"/>
        </w:rPr>
        <w:t xml:space="preserve"> o pojemności 7000L (KP 7) – </w:t>
      </w:r>
      <w:r w:rsidR="00396B08" w:rsidRPr="00191D0C">
        <w:rPr>
          <w:rFonts w:ascii="Cambria" w:eastAsia="Verdana" w:hAnsi="Cambria"/>
          <w:sz w:val="24"/>
          <w:szCs w:val="24"/>
        </w:rPr>
        <w:t>odbiór</w:t>
      </w:r>
      <w:r w:rsidRPr="00191D0C">
        <w:rPr>
          <w:rFonts w:ascii="Cambria" w:eastAsia="Verdana" w:hAnsi="Cambria"/>
          <w:sz w:val="24"/>
          <w:szCs w:val="24"/>
        </w:rPr>
        <w:t xml:space="preserve"> odpadów odbywać się będzie na zgłoszenie Zamawiającego w terminie 48 </w:t>
      </w:r>
      <w:r w:rsidR="00CF3423" w:rsidRPr="00191D0C">
        <w:rPr>
          <w:rFonts w:ascii="Cambria" w:eastAsia="Verdana" w:hAnsi="Cambria"/>
          <w:sz w:val="24"/>
          <w:szCs w:val="24"/>
        </w:rPr>
        <w:t>godzin od da</w:t>
      </w:r>
      <w:r w:rsidR="001F681C" w:rsidRPr="00191D0C">
        <w:rPr>
          <w:rFonts w:ascii="Cambria" w:eastAsia="Verdana" w:hAnsi="Cambria"/>
          <w:sz w:val="24"/>
          <w:szCs w:val="24"/>
        </w:rPr>
        <w:t>ty zgłoszenia, nie więcej niż 10</w:t>
      </w:r>
      <w:r w:rsidR="00CF3423" w:rsidRPr="00191D0C">
        <w:rPr>
          <w:rFonts w:ascii="Cambria" w:eastAsia="Verdana" w:hAnsi="Cambria"/>
          <w:sz w:val="24"/>
          <w:szCs w:val="24"/>
        </w:rPr>
        <w:t xml:space="preserve"> razy w ciągu roku.</w:t>
      </w:r>
      <w:r w:rsidRPr="00191D0C">
        <w:rPr>
          <w:rFonts w:ascii="Cambria" w:eastAsia="Verdana" w:hAnsi="Cambria"/>
          <w:sz w:val="24"/>
          <w:szCs w:val="24"/>
        </w:rPr>
        <w:t xml:space="preserve"> Kontenery 7000L (KP 7) nie są oznaczone kodem kreskowym. Wykonawca musi prowadzić ewidencję wywozu kontenerów 7000L(KP7).</w:t>
      </w:r>
    </w:p>
    <w:p w14:paraId="75BC2887" w14:textId="75BEE385" w:rsidR="00E14713" w:rsidRPr="00191D0C" w:rsidRDefault="00E14713" w:rsidP="005008EE">
      <w:pPr>
        <w:widowControl w:val="0"/>
        <w:spacing w:after="0"/>
        <w:ind w:left="360" w:right="62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>Oznakowanie worków i pojemników</w:t>
      </w:r>
      <w:r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- właściciel nieruchomości jest zobowiązany do naklejenia w widocznym miejscu na worku lub pojemniku  z odpadami (z wyjątkiem kontenera 7000L - KP7) naklejki z kodem kreskowym identyfikującym właściciela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 Naklejki z kodami kreskowymi dostarcza właścicielom nieruchomości Zamawiający.</w:t>
      </w:r>
    </w:p>
    <w:p w14:paraId="4E6BCBF0" w14:textId="5197FA12" w:rsidR="00E14713" w:rsidRPr="00191D0C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2.1.</w:t>
      </w:r>
      <w:r w:rsidR="00A40F26"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Dodatkowe zadania Wykonawcy w czasie odbioru niesegregowanych (zmieszanych) odpadów komunalnych.</w:t>
      </w:r>
    </w:p>
    <w:p w14:paraId="187B8AA2" w14:textId="77777777" w:rsidR="00E14713" w:rsidRPr="00191D0C" w:rsidRDefault="00E14713" w:rsidP="00E14713">
      <w:pPr>
        <w:widowControl w:val="0"/>
        <w:numPr>
          <w:ilvl w:val="0"/>
          <w:numId w:val="30"/>
        </w:numPr>
        <w:spacing w:after="0" w:line="240" w:lineRule="auto"/>
        <w:ind w:left="426"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 -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jest zobowiązany do odczytu kodów kreskowych z worków lub pojemników z odpadami komunalnymi oraz dostarczenie Zamawiającemu plików zawierających odczytane kody kreskowe i daty oraz godzinę ich odczytu, 1 raz w miesiącu, a w przypadku kontenerów 7000 L dostarczenie wykazu odebranych kontenerów.</w:t>
      </w:r>
    </w:p>
    <w:p w14:paraId="5C99053E" w14:textId="188E2077" w:rsidR="00E14713" w:rsidRDefault="005008EE" w:rsidP="00A40F26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Kontrola wystawionych odpadów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lastRenderedPageBreak/>
        <w:t>w protokole z kontroli nr kodu kreskowego oraz przedstawiając dokumentację fotograficzną(z datownikiem wykonania w sposób niebudzący wątpliwości w zakresie przypisania pojemników/worków do konkretnej nieruchomości oraz oświadczenie pracownika Wykonawcy, który stwierdził niezgodność wraz z jego podpisem wadliwie wykonanej segregacji), za prawidłowo przeprowadzoną segregację uznaje się przypadek w którym w worku (pojemniku ) znajduje się co najmniej 95% poprawnie wysegregowanych odpadów. Wystawione przez właściciela nieruchomości worki z odpadami zebranymi selektywnie w terminie zbiórki odpadów zmieszanych nie podlegają odbiorowi.</w:t>
      </w:r>
    </w:p>
    <w:p w14:paraId="64D6CE03" w14:textId="77777777" w:rsidR="00690922" w:rsidRPr="00D103AE" w:rsidRDefault="00690922" w:rsidP="00690922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756AF522" w14:textId="74AFD125" w:rsidR="00E14713" w:rsidRPr="00191D0C" w:rsidRDefault="00E14713" w:rsidP="00EB0FE8">
      <w:pPr>
        <w:widowControl w:val="0"/>
        <w:numPr>
          <w:ilvl w:val="1"/>
          <w:numId w:val="19"/>
        </w:numPr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 w:rsidRPr="00191D0C">
        <w:rPr>
          <w:rFonts w:ascii="Cambria" w:eastAsia="Courier New" w:hAnsi="Cambria"/>
          <w:b/>
          <w:sz w:val="24"/>
          <w:szCs w:val="24"/>
          <w:lang w:eastAsia="pl-PL"/>
        </w:rPr>
        <w:t>Miejsce zagospodarowania odpadów</w:t>
      </w:r>
      <w:r w:rsidRPr="00191D0C">
        <w:rPr>
          <w:rFonts w:ascii="Cambria" w:eastAsia="Courier New" w:hAnsi="Cambria"/>
          <w:sz w:val="24"/>
          <w:szCs w:val="24"/>
          <w:lang w:eastAsia="pl-PL"/>
        </w:rPr>
        <w:t xml:space="preserve"> – </w:t>
      </w:r>
      <w:r w:rsidR="00EB0FE8" w:rsidRPr="00191D0C">
        <w:rPr>
          <w:rFonts w:ascii="Cambria" w:eastAsia="Courier New" w:hAnsi="Cambria"/>
          <w:sz w:val="24"/>
          <w:szCs w:val="24"/>
          <w:lang w:eastAsia="pl-PL"/>
        </w:rPr>
        <w:t xml:space="preserve">wykonawca usługi zobowiązany jest do podania w ofercie  Instalacji Komunalnych określonych </w:t>
      </w:r>
      <w:r w:rsidR="004050C4" w:rsidRPr="00191D0C">
        <w:rPr>
          <w:rFonts w:ascii="Cambria" w:eastAsia="Courier New" w:hAnsi="Cambria"/>
          <w:sz w:val="24"/>
          <w:szCs w:val="24"/>
          <w:lang w:eastAsia="pl-PL"/>
        </w:rPr>
        <w:t xml:space="preserve">w </w:t>
      </w:r>
      <w:r w:rsidR="00EB0FE8" w:rsidRPr="00191D0C">
        <w:rPr>
          <w:rFonts w:ascii="Cambria" w:eastAsia="Courier New" w:hAnsi="Cambria"/>
          <w:sz w:val="24"/>
          <w:szCs w:val="24"/>
          <w:lang w:eastAsia="pl-PL"/>
        </w:rPr>
        <w:t>WPGO</w:t>
      </w:r>
      <w:r w:rsidR="004050C4" w:rsidRPr="00191D0C">
        <w:rPr>
          <w:rFonts w:ascii="Cambria" w:eastAsia="Courier New" w:hAnsi="Cambria"/>
          <w:sz w:val="24"/>
          <w:szCs w:val="24"/>
          <w:lang w:eastAsia="pl-PL"/>
        </w:rPr>
        <w:t xml:space="preserve"> dla Województwa podkarpackiego 2022</w:t>
      </w:r>
      <w:r w:rsidR="00EB0FE8" w:rsidRPr="00191D0C">
        <w:rPr>
          <w:rFonts w:ascii="Cambria" w:eastAsia="Courier New" w:hAnsi="Cambria"/>
          <w:sz w:val="24"/>
          <w:szCs w:val="24"/>
          <w:lang w:eastAsia="pl-PL"/>
        </w:rPr>
        <w:t xml:space="preserve"> oraz wpisanej na listę funkcjonujących instalacji prowadzoną przez Marszałka Województwa Podkarpackiego</w:t>
      </w:r>
      <w:r w:rsidR="004A0DCF" w:rsidRPr="00191D0C">
        <w:rPr>
          <w:rFonts w:ascii="Cambria" w:eastAsia="Courier New" w:hAnsi="Cambria"/>
          <w:sz w:val="24"/>
          <w:szCs w:val="24"/>
          <w:lang w:eastAsia="pl-PL"/>
        </w:rPr>
        <w:t>, do których zamierza przekazać zebrane odpady.</w:t>
      </w:r>
    </w:p>
    <w:p w14:paraId="14849E4D" w14:textId="77777777" w:rsidR="00E14713" w:rsidRPr="00191D0C" w:rsidRDefault="00E14713" w:rsidP="00A40F26">
      <w:pPr>
        <w:widowControl w:val="0"/>
        <w:spacing w:after="0"/>
        <w:ind w:right="60"/>
        <w:rPr>
          <w:rFonts w:ascii="Cambria" w:eastAsia="Courier New" w:hAnsi="Cambria" w:cs="Courier New"/>
          <w:b/>
          <w:i/>
          <w:color w:val="000000"/>
          <w:sz w:val="24"/>
          <w:szCs w:val="24"/>
          <w:lang w:eastAsia="pl-PL"/>
        </w:rPr>
      </w:pPr>
    </w:p>
    <w:p w14:paraId="3EB99DAE" w14:textId="77777777" w:rsidR="00E14713" w:rsidRPr="00A40F26" w:rsidRDefault="00E14713" w:rsidP="00E14713">
      <w:pPr>
        <w:widowControl w:val="0"/>
        <w:numPr>
          <w:ilvl w:val="0"/>
          <w:numId w:val="19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b/>
          <w:color w:val="000000"/>
          <w:sz w:val="28"/>
          <w:szCs w:val="28"/>
          <w:lang w:eastAsia="pl-PL"/>
        </w:rPr>
      </w:pPr>
      <w:r w:rsidRPr="00A40F26">
        <w:rPr>
          <w:rFonts w:ascii="Cambria" w:eastAsia="Courier New" w:hAnsi="Cambria" w:cs="Courier New"/>
          <w:b/>
          <w:color w:val="000000"/>
          <w:sz w:val="28"/>
          <w:szCs w:val="28"/>
          <w:lang w:eastAsia="pl-PL"/>
        </w:rPr>
        <w:t>Odbiór, transport i zagospodarowanie odpadów zbieranych selektywnie z nieruchomości zamieszkałych i niezamieszkałych obejmuje:</w:t>
      </w:r>
    </w:p>
    <w:p w14:paraId="71E2EE68" w14:textId="77777777" w:rsidR="00E14713" w:rsidRPr="00191D0C" w:rsidRDefault="00E14713" w:rsidP="00E14713">
      <w:pPr>
        <w:widowControl w:val="0"/>
        <w:spacing w:after="0"/>
        <w:ind w:right="60" w:firstLine="3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29E0EF96" w14:textId="77777777" w:rsidR="00E14713" w:rsidRPr="00A26600" w:rsidRDefault="00E14713" w:rsidP="00AE6A4C">
      <w:pPr>
        <w:widowControl w:val="0"/>
        <w:spacing w:after="0"/>
        <w:ind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A40F26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3.1. </w:t>
      </w:r>
      <w:r w:rsidRPr="00A26600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Odbiór, transport i zagospodarowanie odpadów zbieranych selektywnie z nieruchomości zamieszkałych i niezamieszkałych:</w:t>
      </w:r>
    </w:p>
    <w:p w14:paraId="3554253C" w14:textId="77777777" w:rsidR="00E14713" w:rsidRPr="00A26600" w:rsidRDefault="00E14713" w:rsidP="00AE6A4C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A26600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- tworzyw sztucznych  i opakowań z tworzyw sztucznych,  metalu i  opakowań z metalu, opakowań wielomateriałowych  - zbieranych łącznie jako zmieszane odpady opakowaniowe (kod 150106);</w:t>
      </w:r>
    </w:p>
    <w:p w14:paraId="78253D2B" w14:textId="77777777" w:rsidR="00E14713" w:rsidRPr="00A26600" w:rsidRDefault="00E14713" w:rsidP="00AE6A4C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A26600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- papieru i tektury (kod 150101, 200101);</w:t>
      </w:r>
    </w:p>
    <w:p w14:paraId="47A89AAC" w14:textId="77777777" w:rsidR="00E14713" w:rsidRPr="00A26600" w:rsidRDefault="00E14713" w:rsidP="00AE6A4C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A26600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-  opakowań ze szkła (kod 150107).</w:t>
      </w:r>
    </w:p>
    <w:p w14:paraId="3F57FEC9" w14:textId="27CC253D" w:rsidR="00EB0FE8" w:rsidRPr="00A26600" w:rsidRDefault="00EB0FE8" w:rsidP="00AE6A4C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A26600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- bioodpadów </w:t>
      </w:r>
      <w:r w:rsidR="00273226" w:rsidRPr="00A26600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( kod 200108 )</w:t>
      </w:r>
    </w:p>
    <w:p w14:paraId="2A42A2A9" w14:textId="77777777" w:rsidR="00E14713" w:rsidRPr="00191D0C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/>
          <w:i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>Pojemniki stosowane przez właścicieli nieruchomości zamieszkałych</w:t>
      </w:r>
    </w:p>
    <w:p w14:paraId="5966EFA1" w14:textId="77777777" w:rsidR="00E14713" w:rsidRPr="00191D0C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/>
          <w:b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>Do gromadzenia odpadów zbieranych selektywnie na nieruchomościach zamieszkałych stosuje się worki o następujących pojemnościach i kolorach:</w:t>
      </w:r>
    </w:p>
    <w:p w14:paraId="5D03E334" w14:textId="655F71C5" w:rsidR="00E14713" w:rsidRPr="00191D0C" w:rsidRDefault="0043790D" w:rsidP="00E14713">
      <w:pPr>
        <w:widowControl w:val="0"/>
        <w:numPr>
          <w:ilvl w:val="3"/>
          <w:numId w:val="18"/>
        </w:numPr>
        <w:tabs>
          <w:tab w:val="left" w:pos="709"/>
          <w:tab w:val="left" w:pos="851"/>
        </w:tabs>
        <w:spacing w:after="0" w:line="240" w:lineRule="auto"/>
        <w:ind w:left="851" w:right="60"/>
        <w:rPr>
          <w:rFonts w:ascii="Cambria" w:eastAsia="Courier New" w:hAnsi="Cambria" w:cs="Courier New"/>
          <w:color w:val="FF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żółty o pojemności minimum 110</w:t>
      </w:r>
      <w:r w:rsidR="00E14713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litrów z napisem „METALE I TWORZYWA SZTUCZNE” - na opakowania z metalu, tworzyw sztucznych i opakowania wielomateriałowe, </w:t>
      </w:r>
    </w:p>
    <w:p w14:paraId="79303B6C" w14:textId="241C7F3E" w:rsidR="00E14713" w:rsidRPr="00191D0C" w:rsidRDefault="0043790D" w:rsidP="00E14713">
      <w:pPr>
        <w:widowControl w:val="0"/>
        <w:numPr>
          <w:ilvl w:val="3"/>
          <w:numId w:val="18"/>
        </w:numPr>
        <w:tabs>
          <w:tab w:val="left" w:pos="370"/>
          <w:tab w:val="left" w:pos="709"/>
          <w:tab w:val="left" w:pos="1705"/>
        </w:tabs>
        <w:spacing w:after="0" w:line="240" w:lineRule="auto"/>
        <w:ind w:left="851"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zielony o pojemności minimum 60</w:t>
      </w:r>
      <w:r w:rsidR="00E14713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litrów z napisem „SZKŁO” - na opakowania ze szkła,</w:t>
      </w:r>
    </w:p>
    <w:p w14:paraId="4A648FE6" w14:textId="601C5268" w:rsidR="00E14713" w:rsidRPr="00191D0C" w:rsidRDefault="0043790D" w:rsidP="00E14713">
      <w:pPr>
        <w:widowControl w:val="0"/>
        <w:numPr>
          <w:ilvl w:val="3"/>
          <w:numId w:val="18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niebieski o pojemności minimum 110</w:t>
      </w:r>
      <w:r w:rsidR="00E14713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litrów z napisem „PAPIER” - na papier, tekturę, opakowania z papieru i tektury. </w:t>
      </w:r>
    </w:p>
    <w:p w14:paraId="0EF15987" w14:textId="4F2889F1" w:rsidR="00E14713" w:rsidRPr="00D103AE" w:rsidRDefault="00A40F26" w:rsidP="00E14713">
      <w:pPr>
        <w:widowControl w:val="0"/>
        <w:numPr>
          <w:ilvl w:val="3"/>
          <w:numId w:val="18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>
        <w:rPr>
          <w:rFonts w:ascii="Cambria" w:eastAsia="Courier New" w:hAnsi="Cambria" w:cs="Courier New"/>
          <w:sz w:val="24"/>
          <w:szCs w:val="24"/>
          <w:lang w:eastAsia="pl-PL"/>
        </w:rPr>
        <w:t>b</w:t>
      </w:r>
      <w:r w:rsidR="00700E53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rązowy </w:t>
      </w:r>
      <w:r w:rsidR="0043790D" w:rsidRPr="00191D0C">
        <w:rPr>
          <w:rFonts w:ascii="Cambria" w:eastAsia="Courier New" w:hAnsi="Cambria" w:cs="Courier New"/>
          <w:sz w:val="24"/>
          <w:szCs w:val="24"/>
          <w:lang w:eastAsia="pl-PL"/>
        </w:rPr>
        <w:t>o pojemności minimum 60</w:t>
      </w:r>
      <w:r w:rsidR="000C6332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 litrów, z napisem „BIO</w:t>
      </w:r>
      <w:r w:rsidR="004A0DCF" w:rsidRPr="00191D0C">
        <w:rPr>
          <w:rFonts w:ascii="Cambria" w:eastAsia="Courier New" w:hAnsi="Cambria" w:cs="Courier New"/>
          <w:sz w:val="24"/>
          <w:szCs w:val="24"/>
          <w:lang w:eastAsia="pl-PL"/>
        </w:rPr>
        <w:t>ODPADY</w:t>
      </w:r>
      <w:r>
        <w:rPr>
          <w:rFonts w:ascii="Cambria" w:eastAsia="Courier New" w:hAnsi="Cambria" w:cs="Courier New"/>
          <w:sz w:val="24"/>
          <w:szCs w:val="24"/>
          <w:lang w:eastAsia="pl-PL"/>
        </w:rPr>
        <w:t>”</w:t>
      </w:r>
      <w:r w:rsidR="000C6332" w:rsidRPr="00191D0C">
        <w:rPr>
          <w:rFonts w:ascii="Cambria" w:eastAsia="Courier New" w:hAnsi="Cambria" w:cs="Courier New"/>
          <w:sz w:val="24"/>
          <w:szCs w:val="24"/>
          <w:lang w:eastAsia="pl-PL"/>
        </w:rPr>
        <w:t>-</w:t>
      </w:r>
      <w:r w:rsidR="004A0DCF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bioodpady</w:t>
      </w:r>
    </w:p>
    <w:p w14:paraId="5C0443E4" w14:textId="77777777" w:rsidR="00E14713" w:rsidRPr="00191D0C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/>
          <w:i/>
          <w:sz w:val="24"/>
          <w:szCs w:val="24"/>
          <w:lang w:eastAsia="pl-PL"/>
        </w:rPr>
      </w:pPr>
      <w:r w:rsidRPr="00191D0C">
        <w:rPr>
          <w:rFonts w:ascii="Cambria" w:eastAsia="Courier New" w:hAnsi="Cambria"/>
          <w:i/>
          <w:sz w:val="24"/>
          <w:szCs w:val="24"/>
          <w:u w:val="single"/>
          <w:lang w:eastAsia="pl-PL"/>
        </w:rPr>
        <w:t>Pojemniki stosowane przez właścicieli nieruchomości niezamieszkałych</w:t>
      </w:r>
    </w:p>
    <w:p w14:paraId="2AAD7658" w14:textId="77777777" w:rsidR="00E14713" w:rsidRPr="00191D0C" w:rsidRDefault="00E14713" w:rsidP="009D2C6E">
      <w:pPr>
        <w:widowControl w:val="0"/>
        <w:spacing w:after="0"/>
        <w:ind w:right="60"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191D0C">
        <w:rPr>
          <w:rFonts w:ascii="Cambria" w:eastAsia="Courier New" w:hAnsi="Cambria"/>
          <w:sz w:val="24"/>
          <w:szCs w:val="24"/>
          <w:lang w:eastAsia="pl-PL"/>
        </w:rPr>
        <w:t>Do gromadzenia odpadów zbieranych selektywnie na nieruchomościac</w:t>
      </w:r>
      <w:r w:rsidR="009D2C6E" w:rsidRPr="00191D0C">
        <w:rPr>
          <w:rFonts w:ascii="Cambria" w:eastAsia="Courier New" w:hAnsi="Cambria"/>
          <w:sz w:val="24"/>
          <w:szCs w:val="24"/>
          <w:lang w:eastAsia="pl-PL"/>
        </w:rPr>
        <w:t xml:space="preserve">h niezamieszkałych </w:t>
      </w:r>
      <w:r w:rsidRPr="00191D0C">
        <w:rPr>
          <w:rFonts w:ascii="Cambria" w:eastAsia="Courier New" w:hAnsi="Cambria"/>
          <w:sz w:val="24"/>
          <w:szCs w:val="24"/>
          <w:lang w:eastAsia="pl-PL"/>
        </w:rPr>
        <w:t xml:space="preserve"> stosuje się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</w:t>
      </w:r>
    </w:p>
    <w:p w14:paraId="5BA1D2C0" w14:textId="77777777" w:rsidR="00E14713" w:rsidRPr="00191D0C" w:rsidRDefault="009D2C6E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- pojemniki 120</w:t>
      </w:r>
      <w:r w:rsidR="00E14713" w:rsidRPr="00191D0C">
        <w:rPr>
          <w:rFonts w:ascii="Cambria" w:eastAsia="Courier New" w:hAnsi="Cambria" w:cs="Courier New"/>
          <w:sz w:val="24"/>
          <w:szCs w:val="24"/>
          <w:lang w:eastAsia="pl-PL"/>
        </w:rPr>
        <w:t>L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, 240L, 1100L</w:t>
      </w:r>
    </w:p>
    <w:p w14:paraId="6A1F0636" w14:textId="77777777" w:rsidR="00E14713" w:rsidRPr="00191D0C" w:rsidRDefault="00E14713" w:rsidP="00E14713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right="60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p</w:t>
      </w:r>
      <w:r w:rsidR="009D2C6E" w:rsidRPr="00191D0C">
        <w:rPr>
          <w:rFonts w:ascii="Cambria" w:eastAsia="Courier New" w:hAnsi="Cambria" w:cs="Courier New"/>
          <w:sz w:val="24"/>
          <w:szCs w:val="24"/>
          <w:lang w:eastAsia="pl-PL"/>
        </w:rPr>
        <w:t>ojemnik żółty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z napisem „METALE I TWORZYWA SZTUCZNE” – na  opakowania z metalu, tworzyw sztucznych i opakowania wielomateriałowe, </w:t>
      </w:r>
    </w:p>
    <w:p w14:paraId="433E2620" w14:textId="77777777" w:rsidR="00E14713" w:rsidRPr="00191D0C" w:rsidRDefault="00E14713" w:rsidP="00E14713">
      <w:pPr>
        <w:widowControl w:val="0"/>
        <w:numPr>
          <w:ilvl w:val="0"/>
          <w:numId w:val="29"/>
        </w:numPr>
        <w:tabs>
          <w:tab w:val="left" w:pos="370"/>
          <w:tab w:val="left" w:pos="709"/>
          <w:tab w:val="left" w:pos="1705"/>
        </w:tabs>
        <w:spacing w:after="0" w:line="240" w:lineRule="auto"/>
        <w:ind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pojemnik </w:t>
      </w:r>
      <w:r w:rsidR="006534BB" w:rsidRPr="00191D0C">
        <w:rPr>
          <w:rFonts w:ascii="Cambria" w:eastAsia="Courier New" w:hAnsi="Cambria" w:cs="Courier New"/>
          <w:sz w:val="24"/>
          <w:szCs w:val="24"/>
          <w:lang w:eastAsia="pl-PL"/>
        </w:rPr>
        <w:t>zielony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z napisem „SZKŁO” – na  opakowania ze szkła, </w:t>
      </w:r>
    </w:p>
    <w:p w14:paraId="424971AA" w14:textId="77777777" w:rsidR="00E14713" w:rsidRPr="00191D0C" w:rsidRDefault="00E14713" w:rsidP="00E14713">
      <w:pPr>
        <w:widowControl w:val="0"/>
        <w:numPr>
          <w:ilvl w:val="0"/>
          <w:numId w:val="29"/>
        </w:numPr>
        <w:tabs>
          <w:tab w:val="left" w:pos="709"/>
          <w:tab w:val="left" w:pos="1599"/>
        </w:tabs>
        <w:spacing w:after="0" w:line="240" w:lineRule="auto"/>
        <w:ind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pojemnik ni</w:t>
      </w:r>
      <w:r w:rsidR="006534BB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ebieski 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z napisem „PAPIER” – na papier, tekturę, opakowania z papieru i tektury.</w:t>
      </w:r>
    </w:p>
    <w:p w14:paraId="169A7102" w14:textId="484DB8C3" w:rsidR="00E14713" w:rsidRPr="00D103AE" w:rsidRDefault="00700E53" w:rsidP="00E14713">
      <w:pPr>
        <w:widowControl w:val="0"/>
        <w:numPr>
          <w:ilvl w:val="0"/>
          <w:numId w:val="29"/>
        </w:numPr>
        <w:tabs>
          <w:tab w:val="left" w:pos="709"/>
          <w:tab w:val="left" w:pos="1599"/>
        </w:tabs>
        <w:spacing w:after="0" w:line="240" w:lineRule="auto"/>
        <w:ind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Pojemnik </w:t>
      </w:r>
      <w:r w:rsidR="0043790D" w:rsidRPr="00191D0C">
        <w:rPr>
          <w:rFonts w:ascii="Cambria" w:eastAsia="Courier New" w:hAnsi="Cambria" w:cs="Courier New"/>
          <w:sz w:val="24"/>
          <w:szCs w:val="24"/>
          <w:lang w:eastAsia="pl-PL"/>
        </w:rPr>
        <w:t>brązowy</w:t>
      </w:r>
      <w:r w:rsidR="000C6332" w:rsidRPr="00191D0C">
        <w:rPr>
          <w:rFonts w:ascii="Cambria" w:eastAsia="Courier New" w:hAnsi="Cambria"/>
          <w:sz w:val="24"/>
          <w:szCs w:val="24"/>
          <w:lang w:eastAsia="pl-PL"/>
        </w:rPr>
        <w:t xml:space="preserve"> </w:t>
      </w:r>
      <w:r w:rsidR="00A40F26">
        <w:rPr>
          <w:rFonts w:ascii="Cambria" w:eastAsia="Courier New" w:hAnsi="Cambria" w:cs="Courier New"/>
          <w:sz w:val="24"/>
          <w:szCs w:val="24"/>
          <w:lang w:eastAsia="pl-PL"/>
        </w:rPr>
        <w:t>, z napisem „BIO”</w:t>
      </w:r>
      <w:r w:rsidR="000C6332" w:rsidRPr="00191D0C">
        <w:rPr>
          <w:rFonts w:ascii="Cambria" w:eastAsia="Courier New" w:hAnsi="Cambria" w:cs="Courier New"/>
          <w:sz w:val="24"/>
          <w:szCs w:val="24"/>
          <w:lang w:eastAsia="pl-PL"/>
        </w:rPr>
        <w:t>-</w:t>
      </w:r>
      <w:r w:rsidR="00D103AE">
        <w:rPr>
          <w:rFonts w:ascii="Cambria" w:eastAsia="Courier New" w:hAnsi="Cambria" w:cs="Courier New"/>
          <w:sz w:val="24"/>
          <w:szCs w:val="24"/>
          <w:lang w:eastAsia="pl-PL"/>
        </w:rPr>
        <w:t xml:space="preserve"> bioodpady</w:t>
      </w:r>
    </w:p>
    <w:p w14:paraId="73BEF00E" w14:textId="6879E105" w:rsidR="00E14713" w:rsidRPr="00856397" w:rsidRDefault="00E14713" w:rsidP="00856397">
      <w:pPr>
        <w:widowControl w:val="0"/>
        <w:spacing w:after="0" w:line="240" w:lineRule="auto"/>
        <w:ind w:right="62"/>
        <w:jc w:val="both"/>
        <w:outlineLvl w:val="1"/>
        <w:rPr>
          <w:rFonts w:ascii="Cambria" w:eastAsia="Verdana" w:hAnsi="Cambria"/>
          <w:i/>
          <w:sz w:val="24"/>
          <w:szCs w:val="24"/>
        </w:rPr>
      </w:pP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lastRenderedPageBreak/>
        <w:t>Odbiór zebranych selektywnie odpadów należy wykonać z częstotliwością</w:t>
      </w: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1 raz w miesiącu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 terminach</w:t>
      </w:r>
      <w:r w:rsidR="005837DA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,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5837DA" w:rsidRPr="00191D0C">
        <w:rPr>
          <w:rFonts w:ascii="Cambria" w:eastAsia="Verdana" w:hAnsi="Cambria"/>
          <w:sz w:val="24"/>
          <w:szCs w:val="24"/>
        </w:rPr>
        <w:t>zgodnie z harmonogramem przygotowanym przez Wykonawcę</w:t>
      </w:r>
      <w:r w:rsidR="005837DA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5837DA" w:rsidRPr="00191D0C">
        <w:rPr>
          <w:rFonts w:ascii="Cambria" w:eastAsia="Verdana" w:hAnsi="Cambria"/>
          <w:sz w:val="24"/>
          <w:szCs w:val="24"/>
        </w:rPr>
        <w:t xml:space="preserve"> w uzgodnieniu z Zamawiającym. Harmonogram przedstawić</w:t>
      </w:r>
      <w:r w:rsidR="005837DA" w:rsidRPr="00191D0C">
        <w:rPr>
          <w:rFonts w:ascii="Cambria" w:eastAsia="Verdana" w:hAnsi="Cambria"/>
          <w:b/>
          <w:sz w:val="24"/>
          <w:szCs w:val="24"/>
        </w:rPr>
        <w:t xml:space="preserve"> </w:t>
      </w:r>
      <w:r w:rsidR="004A0DCF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najpóźniej do </w:t>
      </w:r>
      <w:r w:rsidR="004A0DCF" w:rsidRPr="00821A5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31 grudnia 2019</w:t>
      </w:r>
      <w:r w:rsidR="005837DA" w:rsidRPr="00821A5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r</w:t>
      </w:r>
      <w:r w:rsidR="005837DA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</w:t>
      </w:r>
      <w:r w:rsidR="005837DA" w:rsidRPr="00191D0C">
        <w:rPr>
          <w:rFonts w:ascii="Cambria" w:eastAsia="Verdana" w:hAnsi="Cambria"/>
          <w:sz w:val="24"/>
          <w:szCs w:val="24"/>
        </w:rPr>
        <w:t xml:space="preserve"> </w:t>
      </w:r>
      <w:r w:rsidR="00396B08" w:rsidRPr="00191D0C">
        <w:rPr>
          <w:rFonts w:ascii="Cambria" w:eastAsia="Verdana" w:hAnsi="Cambria"/>
          <w:b/>
          <w:sz w:val="24"/>
          <w:szCs w:val="24"/>
        </w:rPr>
        <w:t xml:space="preserve"> </w:t>
      </w:r>
    </w:p>
    <w:p w14:paraId="7F0C42FE" w14:textId="615B6A06" w:rsidR="00E14713" w:rsidRPr="00191D0C" w:rsidRDefault="006534BB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sz w:val="24"/>
          <w:szCs w:val="24"/>
          <w:u w:val="single"/>
          <w:lang w:eastAsia="pl-PL"/>
        </w:rPr>
      </w:pPr>
      <w:r w:rsidRPr="00191D0C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>Oznakowanie pojemników</w:t>
      </w:r>
      <w:r w:rsidR="00E14713" w:rsidRPr="00191D0C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kodami kreskowymi</w:t>
      </w:r>
      <w:r w:rsidR="00E14713"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- właściciel nieruchomości jest zobowiązany do nakleje</w:t>
      </w:r>
      <w:r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>nia w widocznym miejscu na pojemniku</w:t>
      </w:r>
      <w:r w:rsidR="00E14713"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z odpadami segregowanymi naklejki z kodem kreskowym identyfikującym właściciela</w:t>
      </w:r>
      <w:r w:rsidR="00E14713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</w:t>
      </w:r>
      <w:r w:rsidR="00E14713" w:rsidRPr="00191D0C">
        <w:rPr>
          <w:rFonts w:ascii="Cambria" w:eastAsia="Courier New" w:hAnsi="Cambria" w:cs="Courier New"/>
          <w:color w:val="000000"/>
          <w:sz w:val="24"/>
          <w:szCs w:val="24"/>
          <w:u w:val="single"/>
          <w:lang w:eastAsia="pl-PL"/>
        </w:rPr>
        <w:t xml:space="preserve">Naklejki z kodami kreskowymi dostarcza właścicielom nieruchomości </w:t>
      </w:r>
      <w:r w:rsidR="00E14713" w:rsidRPr="00191D0C">
        <w:rPr>
          <w:rFonts w:ascii="Cambria" w:eastAsia="Courier New" w:hAnsi="Cambria" w:cs="Courier New"/>
          <w:sz w:val="24"/>
          <w:szCs w:val="24"/>
          <w:u w:val="single"/>
          <w:lang w:eastAsia="pl-PL"/>
        </w:rPr>
        <w:t>Zamawiający.</w:t>
      </w:r>
    </w:p>
    <w:p w14:paraId="1472F87F" w14:textId="77777777" w:rsidR="00E14713" w:rsidRPr="00856397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color w:val="FF0000"/>
          <w:sz w:val="24"/>
          <w:szCs w:val="24"/>
          <w:u w:val="single"/>
          <w:lang w:eastAsia="pl-PL"/>
        </w:rPr>
      </w:pPr>
    </w:p>
    <w:p w14:paraId="19B3DB1C" w14:textId="77777777" w:rsidR="00E14713" w:rsidRPr="00856397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85639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3.1.1.  Dodatkowe zadania Wykonawcy w czasie odbioru odpadów segregowanych wskazanych w pkt. 3.1:</w:t>
      </w:r>
    </w:p>
    <w:p w14:paraId="23E972C7" w14:textId="77777777" w:rsidR="00E14713" w:rsidRPr="00191D0C" w:rsidRDefault="00E14713" w:rsidP="00E14713">
      <w:pPr>
        <w:widowControl w:val="0"/>
        <w:numPr>
          <w:ilvl w:val="0"/>
          <w:numId w:val="17"/>
        </w:numPr>
        <w:tabs>
          <w:tab w:val="left" w:pos="355"/>
        </w:tabs>
        <w:spacing w:after="0" w:line="240" w:lineRule="auto"/>
        <w:ind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- Wykonawca jest zobowiązany do odczytu kodów kreskowych z worków i pojemników z odpadami zebranymi selektywnie oraz dostarczenie Zamawiającemu plików zawierających odczytane kody kreskowe w </w:t>
      </w:r>
      <w:r w:rsidR="006534BB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czytnikiem wymienionym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 punkcie 5.6. </w:t>
      </w:r>
    </w:p>
    <w:p w14:paraId="643959F1" w14:textId="2756B8EB" w:rsidR="00E14713" w:rsidRPr="00191D0C" w:rsidRDefault="00E14713" w:rsidP="005008EE">
      <w:pPr>
        <w:widowControl w:val="0"/>
        <w:numPr>
          <w:ilvl w:val="0"/>
          <w:numId w:val="17"/>
        </w:numPr>
        <w:tabs>
          <w:tab w:val="left" w:pos="355"/>
        </w:tabs>
        <w:spacing w:after="0" w:line="240" w:lineRule="auto"/>
        <w:ind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Kontrola wystawionych odpadów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</w:t>
      </w:r>
      <w:r w:rsidR="000C6332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w protokole z kontroli 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nr kodu kreskowego oraz przedstawiając dokumentację fotograficzn</w:t>
      </w:r>
      <w:r w:rsidR="000C6332" w:rsidRPr="00191D0C">
        <w:rPr>
          <w:rFonts w:ascii="Cambria" w:eastAsia="Courier New" w:hAnsi="Cambria" w:cs="Courier New"/>
          <w:sz w:val="24"/>
          <w:szCs w:val="24"/>
          <w:lang w:eastAsia="pl-PL"/>
        </w:rPr>
        <w:t>ą</w:t>
      </w:r>
      <w:r w:rsidR="005008EE" w:rsidRPr="00191D0C">
        <w:rPr>
          <w:rFonts w:ascii="Cambria" w:eastAsia="Courier New" w:hAnsi="Cambria" w:cs="Courier New"/>
          <w:sz w:val="24"/>
          <w:szCs w:val="24"/>
          <w:lang w:eastAsia="pl-PL"/>
        </w:rPr>
        <w:t>(z datownikiem wykonania w sposób niebudzący wątpliwości w zakresie przypisania pojemników/worków do konkretnej nieruchomości oraz oświadczenie pracownika Wykonawcy, który stwierdził niezgodność wraz z jego podpisem</w:t>
      </w:r>
      <w:r w:rsidR="000C6332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wadliwie wykonanej segregacji</w:t>
      </w:r>
      <w:r w:rsidR="005008EE" w:rsidRPr="00191D0C">
        <w:rPr>
          <w:rFonts w:ascii="Cambria" w:eastAsia="Courier New" w:hAnsi="Cambria" w:cs="Courier New"/>
          <w:sz w:val="24"/>
          <w:szCs w:val="24"/>
          <w:lang w:eastAsia="pl-PL"/>
        </w:rPr>
        <w:t>)</w:t>
      </w:r>
      <w:r w:rsidR="000C6332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, </w:t>
      </w:r>
      <w:r w:rsidR="00CD0A84" w:rsidRPr="00191D0C">
        <w:rPr>
          <w:rFonts w:ascii="Cambria" w:eastAsia="Courier New" w:hAnsi="Cambria" w:cs="Courier New"/>
          <w:sz w:val="24"/>
          <w:szCs w:val="24"/>
          <w:lang w:eastAsia="pl-PL"/>
        </w:rPr>
        <w:t>za prawidłowo</w:t>
      </w:r>
      <w:r w:rsidR="000C6332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przeprowadzoną segregację </w:t>
      </w:r>
      <w:r w:rsidR="00CD0A84" w:rsidRPr="00191D0C">
        <w:rPr>
          <w:rFonts w:ascii="Cambria" w:eastAsia="Courier New" w:hAnsi="Cambria" w:cs="Courier New"/>
          <w:sz w:val="24"/>
          <w:szCs w:val="24"/>
          <w:lang w:eastAsia="pl-PL"/>
        </w:rPr>
        <w:t>uznaje się przypadek w którym w worku (pojemniku</w:t>
      </w:r>
      <w:r w:rsidR="000C6332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</w:t>
      </w:r>
      <w:r w:rsidR="00CD0A84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) znajduje się co najmniej 95% poprawnie wysegregowanych odpadów. 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Wystawione przez właściciela nieruchomości worki z odpadami zebranymi selektywnie w terminie zbiórki odpadów zmieszanych nie podlegają odbiorowi.</w:t>
      </w:r>
    </w:p>
    <w:p w14:paraId="073C5DC7" w14:textId="77777777" w:rsidR="00E14713" w:rsidRPr="00191D0C" w:rsidRDefault="00E14713" w:rsidP="00E14713">
      <w:pPr>
        <w:widowControl w:val="0"/>
        <w:spacing w:after="0"/>
        <w:ind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31E64BFF" w14:textId="77777777" w:rsidR="00E14713" w:rsidRPr="00A26600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A26600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Pr="00A26600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Odbiór, transport i zagospodarowanie zbieranych selektywnie odpadów kuchennych ulegających biodegradacji (20 01 08).</w:t>
      </w:r>
    </w:p>
    <w:p w14:paraId="6AFE5205" w14:textId="23FE41DE" w:rsidR="00E14713" w:rsidRPr="00191D0C" w:rsidRDefault="00E14713" w:rsidP="00E14713">
      <w:pPr>
        <w:widowControl w:val="0"/>
        <w:spacing w:after="0"/>
        <w:ind w:left="360" w:right="60"/>
        <w:contextualSpacing/>
        <w:jc w:val="both"/>
        <w:rPr>
          <w:rFonts w:ascii="Cambria" w:eastAsia="Courier New" w:hAnsi="Cambria"/>
          <w:b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>Stosowane pojemniki</w:t>
      </w:r>
      <w:r w:rsidRPr="00191D0C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. </w:t>
      </w:r>
      <w:r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>Do gromadzenia zbieranych selektywnie odpadów ulegających biodegradacji obejmujących odpady kuchenne ulegające biodegradacji</w:t>
      </w:r>
      <w:r w:rsidRPr="00191D0C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>stosuje się</w:t>
      </w:r>
      <w:r w:rsidRPr="00191D0C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>worki o grubości i szczelności zapewniającej ich wytrzymałość, w kolorze brązowym o pojemności 80  litrów, z napisem „BIO</w:t>
      </w:r>
      <w:r w:rsidR="00753CC6"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>ODPADY</w:t>
      </w:r>
      <w:r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>”.</w:t>
      </w:r>
    </w:p>
    <w:p w14:paraId="23735F66" w14:textId="77777777" w:rsidR="002D166A" w:rsidRDefault="00E14713" w:rsidP="00E14713">
      <w:pPr>
        <w:widowControl w:val="0"/>
        <w:spacing w:after="0"/>
        <w:ind w:right="60" w:firstLine="3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Częstotliwość odbioru.</w:t>
      </w: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Odbiór zebranych selektywnie odpadów kuchennych ulegających biodegradacji</w:t>
      </w: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5837DA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należy wykonać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 częstotliwością</w:t>
      </w:r>
      <w:r w:rsidRPr="00191D0C">
        <w:rPr>
          <w:rFonts w:ascii="Cambria" w:eastAsia="Courier New" w:hAnsi="Cambria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co dwa tygodnie</w:t>
      </w:r>
      <w:r w:rsidR="00753CC6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,</w:t>
      </w:r>
      <w:r w:rsidR="00753CC6" w:rsidRPr="00191D0C">
        <w:rPr>
          <w:rFonts w:ascii="Cambria" w:hAnsi="Cambria"/>
          <w:sz w:val="24"/>
          <w:szCs w:val="24"/>
        </w:rPr>
        <w:t xml:space="preserve"> </w:t>
      </w:r>
      <w:r w:rsidR="00753CC6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a z budynków wielolokalowych w okresie od kwietnia do października raz na tydzień, 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 terminie odbioru odpadów zmieszanych, zgodnie z harmonogram</w:t>
      </w:r>
      <w:r w:rsidR="005837DA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em</w:t>
      </w:r>
      <w:r w:rsidR="005837DA" w:rsidRPr="00191D0C">
        <w:rPr>
          <w:rFonts w:ascii="Cambria" w:eastAsia="Verdana" w:hAnsi="Cambria"/>
          <w:sz w:val="24"/>
          <w:szCs w:val="24"/>
        </w:rPr>
        <w:t xml:space="preserve"> przygotowanym przez Wykonawcę</w:t>
      </w:r>
      <w:r w:rsidR="005837DA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5837DA" w:rsidRPr="00191D0C">
        <w:rPr>
          <w:rFonts w:ascii="Cambria" w:eastAsia="Verdana" w:hAnsi="Cambria"/>
          <w:sz w:val="24"/>
          <w:szCs w:val="24"/>
        </w:rPr>
        <w:t xml:space="preserve"> w uzgodnieniu z Zamawiającym. Harmonogram przedstawić</w:t>
      </w:r>
      <w:r w:rsidR="005837DA" w:rsidRPr="00191D0C">
        <w:rPr>
          <w:rFonts w:ascii="Cambria" w:eastAsia="Verdana" w:hAnsi="Cambria"/>
          <w:b/>
          <w:sz w:val="24"/>
          <w:szCs w:val="24"/>
        </w:rPr>
        <w:t xml:space="preserve"> </w:t>
      </w:r>
      <w:r w:rsidR="00753CC6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najpóźniej do 31 grudnia 2019 </w:t>
      </w:r>
      <w:r w:rsidR="002D166A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r.</w:t>
      </w:r>
    </w:p>
    <w:p w14:paraId="399D8899" w14:textId="1C1F8886" w:rsidR="00E14713" w:rsidRPr="00191D0C" w:rsidRDefault="00E14713" w:rsidP="00E14713">
      <w:pPr>
        <w:widowControl w:val="0"/>
        <w:spacing w:after="0"/>
        <w:ind w:right="60" w:firstLine="3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</w:p>
    <w:p w14:paraId="6B8E15F1" w14:textId="77777777" w:rsidR="00E14713" w:rsidRPr="00856397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Cambria" w:eastAsia="Courier New" w:hAnsi="Cambria"/>
          <w:b/>
          <w:color w:val="000000"/>
          <w:sz w:val="24"/>
          <w:szCs w:val="24"/>
          <w:lang w:eastAsia="pl-PL"/>
        </w:rPr>
      </w:pPr>
      <w:r w:rsidRPr="00856397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Dodatkowe zadania Wykonawcy w czasie odbioru odpadów kuchennych ulegających biodegradacji</w:t>
      </w:r>
      <w:r w:rsidRPr="00856397">
        <w:rPr>
          <w:rFonts w:ascii="Cambria" w:eastAsia="Courier New" w:hAnsi="Cambria"/>
          <w:b/>
          <w:color w:val="000000"/>
          <w:sz w:val="24"/>
          <w:szCs w:val="24"/>
          <w:lang w:eastAsia="pl-PL"/>
        </w:rPr>
        <w:t>:</w:t>
      </w:r>
    </w:p>
    <w:p w14:paraId="44ECBFE1" w14:textId="77777777" w:rsidR="00E14713" w:rsidRPr="00191D0C" w:rsidRDefault="00E14713" w:rsidP="00E14713">
      <w:pPr>
        <w:widowControl w:val="0"/>
        <w:numPr>
          <w:ilvl w:val="0"/>
          <w:numId w:val="37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- Wykonawca jest zobowiązany do odczytu kodów kreskowych z worków i pojemników z odpadami zebranymi selektywnie oraz dostarczenie Zamawiającemu plików zawierających odczyt</w:t>
      </w:r>
      <w:r w:rsidR="009D2C6E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an</w:t>
      </w:r>
      <w:r w:rsidR="006534BB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e kody kreskowe, czytnikiem</w:t>
      </w:r>
      <w:r w:rsidR="009D2C6E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wymienionym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 punkcie 5.6. </w:t>
      </w:r>
    </w:p>
    <w:p w14:paraId="7F144707" w14:textId="77777777" w:rsidR="005008EE" w:rsidRPr="00191D0C" w:rsidRDefault="005008EE" w:rsidP="005008EE">
      <w:pPr>
        <w:widowControl w:val="0"/>
        <w:numPr>
          <w:ilvl w:val="0"/>
          <w:numId w:val="37"/>
        </w:numPr>
        <w:tabs>
          <w:tab w:val="left" w:pos="355"/>
        </w:tabs>
        <w:spacing w:after="0" w:line="240" w:lineRule="auto"/>
        <w:ind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lastRenderedPageBreak/>
        <w:t>Kontrola wystawionych odpadów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w protokole z kontroli nr kodu kreskowego oraz przedstawiając dokumentację fotograficzną(z datownikiem wykonania w sposób niebudzący wątpliwości w zakresie przypisania pojemników/worków do konkretnej nieruchomości oraz oświadczenie pracownika Wykonawcy, który stwierdził niezgodność wraz z jego podpisem wadliwie wykonanej segregacji), za prawidłowo przeprowadzoną segregację uznaje się przypadek w którym w worku (pojemniku ) znajduje się co najmniej 95% poprawnie wysegregowanych odpadów. Wystawione przez właściciela nieruchomości worki z odpadami zebranymi selektywnie w terminie zbiórki odpadów zmieszanych nie podlegają odbiorowi.</w:t>
      </w:r>
    </w:p>
    <w:p w14:paraId="4989E1FF" w14:textId="77777777" w:rsidR="00E14713" w:rsidRPr="00191D0C" w:rsidRDefault="00E14713" w:rsidP="00E14713">
      <w:pPr>
        <w:widowControl w:val="0"/>
        <w:spacing w:after="0"/>
        <w:ind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49AFC383" w14:textId="77777777" w:rsidR="00E14713" w:rsidRPr="00A26600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 w:rsidRPr="00A26600">
        <w:rPr>
          <w:rFonts w:ascii="Cambria" w:eastAsia="Courier New" w:hAnsi="Cambria" w:cs="Courier New"/>
          <w:b/>
          <w:sz w:val="24"/>
          <w:szCs w:val="24"/>
          <w:lang w:eastAsia="pl-PL"/>
        </w:rPr>
        <w:t>Odbiór i zagospodarowanie odpadów wielkogabarytowych (kod 200307), zużytego sprzętu elektrycznego i elektronicznego (kod</w:t>
      </w:r>
      <w:r w:rsidR="00DE5C56" w:rsidRPr="00A26600">
        <w:rPr>
          <w:rFonts w:ascii="Cambria" w:eastAsia="Courier New" w:hAnsi="Cambria" w:cs="Courier New"/>
          <w:b/>
          <w:sz w:val="24"/>
          <w:szCs w:val="24"/>
          <w:lang w:eastAsia="pl-PL"/>
        </w:rPr>
        <w:t>y 200123*, 200135*, 200136),</w:t>
      </w:r>
      <w:r w:rsidRPr="00A26600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zużytych opon (kod 1601030</w:t>
      </w:r>
      <w:r w:rsidR="00DE5C56" w:rsidRPr="00A26600">
        <w:rPr>
          <w:rFonts w:ascii="Cambria" w:eastAsia="Courier New" w:hAnsi="Cambria" w:cs="Courier New"/>
          <w:b/>
          <w:sz w:val="24"/>
          <w:szCs w:val="24"/>
          <w:lang w:eastAsia="pl-PL"/>
        </w:rPr>
        <w:t>), oraz odpady niebezpieczne tak</w:t>
      </w:r>
      <w:r w:rsidR="002C6222" w:rsidRPr="00A26600">
        <w:rPr>
          <w:rFonts w:ascii="Cambria" w:eastAsia="Courier New" w:hAnsi="Cambria" w:cs="Courier New"/>
          <w:b/>
          <w:sz w:val="24"/>
          <w:szCs w:val="24"/>
          <w:lang w:eastAsia="pl-PL"/>
        </w:rPr>
        <w:t>ie jak: farby, rozpuszczalniki (200113*, 200127*)</w:t>
      </w:r>
      <w:r w:rsidR="00DE5C56" w:rsidRPr="00A26600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Pr="00A26600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. Zamawiający przewiduje, że w czasie odbioru </w:t>
      </w:r>
      <w:proofErr w:type="spellStart"/>
      <w:r w:rsidRPr="00A26600">
        <w:rPr>
          <w:rFonts w:ascii="Cambria" w:eastAsia="Courier New" w:hAnsi="Cambria" w:cs="Courier New"/>
          <w:b/>
          <w:sz w:val="24"/>
          <w:szCs w:val="24"/>
          <w:lang w:eastAsia="pl-PL"/>
        </w:rPr>
        <w:t>wielkogabarytów</w:t>
      </w:r>
      <w:proofErr w:type="spellEnd"/>
      <w:r w:rsidRPr="00A26600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w wyznaczonych miejscach mogą zostać wystawione odpady budowlane: zmieszane odpady z betonu, gruzu ceglanego, odpadowych materiałów ceramicznych i elementów wyposażenia oraz demontażu (kody 170107, 1709040), a także mieszaniny metali (kod 170407).</w:t>
      </w:r>
    </w:p>
    <w:p w14:paraId="76EC4431" w14:textId="77777777" w:rsidR="00E14713" w:rsidRPr="00191D0C" w:rsidRDefault="00E14713" w:rsidP="00E14713">
      <w:pPr>
        <w:widowControl w:val="0"/>
        <w:spacing w:after="0"/>
        <w:ind w:left="426" w:right="20" w:firstLine="282"/>
        <w:jc w:val="both"/>
        <w:rPr>
          <w:rFonts w:ascii="Cambria" w:eastAsia="Courier New" w:hAnsi="Cambria" w:cs="Courier New"/>
          <w:sz w:val="24"/>
          <w:szCs w:val="24"/>
          <w:u w:val="single"/>
          <w:lang w:eastAsia="pl-PL"/>
        </w:rPr>
      </w:pPr>
      <w:r w:rsidRPr="00191D0C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Sposób przeprowadzenia zbiórki</w:t>
      </w:r>
      <w:r w:rsidRPr="00191D0C">
        <w:rPr>
          <w:rFonts w:ascii="Cambria" w:eastAsia="Courier New" w:hAnsi="Cambria" w:cs="Courier New"/>
          <w:sz w:val="24"/>
          <w:szCs w:val="24"/>
          <w:u w:val="single"/>
          <w:lang w:eastAsia="pl-PL"/>
        </w:rPr>
        <w:t>:</w:t>
      </w:r>
    </w:p>
    <w:p w14:paraId="6100F034" w14:textId="78AB3027" w:rsidR="00E14713" w:rsidRPr="00191D0C" w:rsidRDefault="00E14713" w:rsidP="00E14713">
      <w:pPr>
        <w:widowControl w:val="0"/>
        <w:spacing w:after="0"/>
        <w:ind w:left="426" w:right="20" w:firstLine="282"/>
        <w:jc w:val="both"/>
        <w:rPr>
          <w:rFonts w:ascii="Cambria" w:eastAsia="Courier New" w:hAnsi="Cambria" w:cs="Courier New"/>
          <w:i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sz w:val="24"/>
          <w:szCs w:val="24"/>
          <w:lang w:eastAsia="pl-PL"/>
        </w:rPr>
        <w:t xml:space="preserve"> - 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odpady </w:t>
      </w:r>
      <w:r w:rsidR="002C6222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będą gromadzone przed nieruchomościami wzdłuż trasy przejazdu, w terminie ustalonym z </w:t>
      </w:r>
      <w:r w:rsidR="00657C56" w:rsidRPr="00191D0C">
        <w:rPr>
          <w:rFonts w:ascii="Cambria" w:eastAsia="Courier New" w:hAnsi="Cambria" w:cs="Courier New"/>
          <w:sz w:val="24"/>
          <w:szCs w:val="24"/>
          <w:lang w:eastAsia="pl-PL"/>
        </w:rPr>
        <w:t>Zamawiającym w miesiącu maju</w:t>
      </w:r>
      <w:r w:rsidR="002C6222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lub </w:t>
      </w:r>
      <w:r w:rsidR="00657C56" w:rsidRPr="00191D0C">
        <w:rPr>
          <w:rFonts w:ascii="Cambria" w:eastAsia="Courier New" w:hAnsi="Cambria" w:cs="Courier New"/>
          <w:sz w:val="24"/>
          <w:szCs w:val="24"/>
          <w:lang w:eastAsia="pl-PL"/>
        </w:rPr>
        <w:t>czerwcu</w:t>
      </w:r>
      <w:r w:rsidR="002C6222" w:rsidRPr="00191D0C">
        <w:rPr>
          <w:rFonts w:ascii="Cambria" w:eastAsia="Courier New" w:hAnsi="Cambria" w:cs="Courier New"/>
          <w:sz w:val="24"/>
          <w:szCs w:val="24"/>
          <w:lang w:eastAsia="pl-PL"/>
        </w:rPr>
        <w:t>. Wykonawca zobowiązany jest do odebrania i zagospodarowania wszystkich zgromadzonych odpadów wystawionych w trakcie zbiórki</w:t>
      </w:r>
      <w:r w:rsidR="00610D46" w:rsidRPr="00191D0C">
        <w:rPr>
          <w:rFonts w:ascii="Cambria" w:eastAsia="Courier New" w:hAnsi="Cambria" w:cs="Courier New"/>
          <w:sz w:val="24"/>
          <w:szCs w:val="24"/>
          <w:lang w:eastAsia="pl-PL"/>
        </w:rPr>
        <w:t>.</w:t>
      </w:r>
    </w:p>
    <w:p w14:paraId="7C0BE403" w14:textId="0802198F" w:rsidR="00E14713" w:rsidRPr="00821A5C" w:rsidRDefault="00E14713" w:rsidP="00E14713">
      <w:pPr>
        <w:widowControl w:val="0"/>
        <w:spacing w:after="0"/>
        <w:ind w:left="426" w:right="20" w:firstLine="708"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Częstotliwość załadunku i wywozu</w:t>
      </w:r>
      <w:r w:rsidR="005A6269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– odpadów wskazanych w pkt. 3.3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. należy </w:t>
      </w:r>
      <w:r w:rsidR="002C6222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przeprowadzić </w:t>
      </w:r>
      <w:r w:rsidR="001D1AC2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min. </w:t>
      </w:r>
      <w:r w:rsidR="002C6222" w:rsidRPr="00191D0C">
        <w:rPr>
          <w:rFonts w:ascii="Cambria" w:eastAsia="Courier New" w:hAnsi="Cambria" w:cs="Courier New"/>
          <w:sz w:val="24"/>
          <w:szCs w:val="24"/>
          <w:lang w:eastAsia="pl-PL"/>
        </w:rPr>
        <w:t>1</w:t>
      </w:r>
      <w:r w:rsidR="00610D46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raz</w:t>
      </w:r>
      <w:r w:rsidR="00753CC6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w roku, w miesiącu</w:t>
      </w:r>
      <w:r w:rsidR="00610D46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maju</w:t>
      </w:r>
      <w:r w:rsidR="00753CC6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lub czerwcu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, zgodnie z harmonogramem przygotowanym przez Wykonawcę, przekazanym</w:t>
      </w:r>
      <w:r w:rsidR="00610D46"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Zamawiającemu do </w:t>
      </w:r>
      <w:r w:rsidR="00610D46" w:rsidRPr="00821A5C">
        <w:rPr>
          <w:rFonts w:ascii="Cambria" w:eastAsia="Courier New" w:hAnsi="Cambria" w:cs="Courier New"/>
          <w:b/>
          <w:sz w:val="24"/>
          <w:szCs w:val="24"/>
          <w:lang w:eastAsia="pl-PL"/>
        </w:rPr>
        <w:t>31.12</w:t>
      </w:r>
      <w:r w:rsidRPr="00821A5C">
        <w:rPr>
          <w:rFonts w:ascii="Cambria" w:eastAsia="Courier New" w:hAnsi="Cambria" w:cs="Courier New"/>
          <w:b/>
          <w:sz w:val="24"/>
          <w:szCs w:val="24"/>
          <w:lang w:eastAsia="pl-PL"/>
        </w:rPr>
        <w:t>.</w:t>
      </w:r>
      <w:r w:rsidR="00753CC6" w:rsidRPr="00821A5C">
        <w:rPr>
          <w:rFonts w:ascii="Cambria" w:eastAsia="Courier New" w:hAnsi="Cambria" w:cs="Courier New"/>
          <w:b/>
          <w:sz w:val="24"/>
          <w:szCs w:val="24"/>
          <w:lang w:eastAsia="pl-PL"/>
        </w:rPr>
        <w:t>2019</w:t>
      </w:r>
      <w:r w:rsidR="00610D46" w:rsidRPr="00821A5C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r.</w:t>
      </w:r>
    </w:p>
    <w:p w14:paraId="6F374138" w14:textId="77777777" w:rsidR="00E14713" w:rsidRPr="00191D0C" w:rsidRDefault="00E14713" w:rsidP="00E14713">
      <w:pPr>
        <w:widowControl w:val="0"/>
        <w:spacing w:after="0"/>
        <w:ind w:left="426"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Zamawiający nie gwarantuje, że wystawione do odbioru zużyte urządzenia elektryczne i elektroniczne będą kompletne – należy odebrać również sprzęt niekompletny.</w:t>
      </w:r>
    </w:p>
    <w:p w14:paraId="3B91246F" w14:textId="26BA65A5" w:rsidR="00E14713" w:rsidRDefault="00E14713" w:rsidP="00856397">
      <w:pPr>
        <w:widowControl w:val="0"/>
        <w:spacing w:after="0"/>
        <w:ind w:left="426"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Ponadto przewiduje się, że w czasie zbiórki </w:t>
      </w:r>
      <w:proofErr w:type="spellStart"/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wielkogabarytów</w:t>
      </w:r>
      <w:proofErr w:type="spellEnd"/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w wyznaczonych miejscach mogą zostać wystawione przez mieszkańców „inne odpady” - zmieszane odpady z betonu, gruzu ceglanego, odpadowych materiałów ceramicznych i elementów wyposażenia, demontażu, materiały izolacyjne, mieszaniny metali Wykonawca odpow</w:t>
      </w:r>
      <w:r w:rsidR="00610D46" w:rsidRPr="00191D0C">
        <w:rPr>
          <w:rFonts w:ascii="Cambria" w:eastAsia="Courier New" w:hAnsi="Cambria" w:cs="Courier New"/>
          <w:sz w:val="24"/>
          <w:szCs w:val="24"/>
          <w:lang w:eastAsia="pl-PL"/>
        </w:rPr>
        <w:t>iada za uprzątnięcie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wszystkich wystawionych przez właścicieli odpadów.</w:t>
      </w:r>
    </w:p>
    <w:p w14:paraId="00C54690" w14:textId="77777777" w:rsidR="002D166A" w:rsidRPr="00191D0C" w:rsidRDefault="002D166A" w:rsidP="00856397">
      <w:pPr>
        <w:widowControl w:val="0"/>
        <w:spacing w:after="0"/>
        <w:ind w:left="426"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4A2F8B4B" w14:textId="77777777" w:rsidR="00E14713" w:rsidRPr="00A26600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A26600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Odbiór i zagospodarowanie przeterminowanych leków (kod 200131, 200132).</w:t>
      </w:r>
    </w:p>
    <w:p w14:paraId="1CFF9557" w14:textId="77777777" w:rsidR="00E14713" w:rsidRPr="00191D0C" w:rsidRDefault="00E14713" w:rsidP="00E14713">
      <w:pPr>
        <w:widowControl w:val="0"/>
        <w:spacing w:after="0"/>
        <w:ind w:left="360" w:right="20"/>
        <w:jc w:val="both"/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>Miejsce odbioru –</w:t>
      </w:r>
      <w:r w:rsidR="00226450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 pojemnika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 pojemności 1</w:t>
      </w:r>
      <w:r w:rsidR="00226450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20 litrów ustawionego w punkcie aptecznym w Olszanicy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</w:t>
      </w:r>
    </w:p>
    <w:p w14:paraId="65F97F3D" w14:textId="57DA22D6" w:rsidR="00E14713" w:rsidRDefault="00E14713" w:rsidP="00856397">
      <w:pPr>
        <w:widowControl w:val="0"/>
        <w:spacing w:after="0"/>
        <w:ind w:left="360"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>Częstotliwość załadunku i wywozu</w:t>
      </w:r>
      <w:r w:rsidR="0041165B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- dwa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raz</w:t>
      </w:r>
      <w:r w:rsidR="00226450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 roku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 terminie uzgodnionym z Zamawiającym.</w:t>
      </w:r>
    </w:p>
    <w:p w14:paraId="2B30B989" w14:textId="77777777" w:rsidR="002D166A" w:rsidRDefault="002D166A" w:rsidP="00856397">
      <w:pPr>
        <w:widowControl w:val="0"/>
        <w:spacing w:after="0"/>
        <w:ind w:left="360" w:right="20"/>
        <w:jc w:val="both"/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</w:pPr>
    </w:p>
    <w:p w14:paraId="074A9198" w14:textId="77777777" w:rsidR="002D166A" w:rsidRPr="00191D0C" w:rsidRDefault="002D166A" w:rsidP="00856397">
      <w:pPr>
        <w:widowControl w:val="0"/>
        <w:spacing w:after="0"/>
        <w:ind w:left="360" w:right="20"/>
        <w:jc w:val="both"/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</w:pPr>
    </w:p>
    <w:p w14:paraId="2F933801" w14:textId="77777777" w:rsidR="00E14713" w:rsidRPr="00A26600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A26600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lastRenderedPageBreak/>
        <w:t>Odbiór i zagospodarowanie - innych odpadów nieulegających biodegradacji (kod 200203)  z cmentarzy.</w:t>
      </w:r>
    </w:p>
    <w:p w14:paraId="3DD846F8" w14:textId="77777777" w:rsidR="00E14713" w:rsidRPr="00191D0C" w:rsidRDefault="00E14713" w:rsidP="00E14713">
      <w:pPr>
        <w:widowControl w:val="0"/>
        <w:spacing w:before="120" w:after="0"/>
        <w:ind w:left="360" w:right="23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>Rodzaje pojemników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: pojemniki </w:t>
      </w:r>
      <w:r w:rsidR="00226450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o pojemności 1100l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   Pojemniki na cmentarzach nie są oznaczone kodami kreskowymi i nie są objęte obowiązkiem odczytu kodów.</w:t>
      </w:r>
    </w:p>
    <w:p w14:paraId="2D27724F" w14:textId="77777777" w:rsidR="00E14713" w:rsidRPr="00191D0C" w:rsidRDefault="00E14713" w:rsidP="00E14713">
      <w:pPr>
        <w:widowControl w:val="0"/>
        <w:spacing w:after="0"/>
        <w:ind w:left="360"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Częstotliwość odbioru odpadów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:</w:t>
      </w:r>
    </w:p>
    <w:p w14:paraId="5D590ED9" w14:textId="77777777" w:rsidR="00E14713" w:rsidRPr="00191D0C" w:rsidRDefault="00E14713" w:rsidP="00E14713">
      <w:pPr>
        <w:widowControl w:val="0"/>
        <w:numPr>
          <w:ilvl w:val="0"/>
          <w:numId w:val="22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odbiór odpadów z pojemników 1100l jeden raz w miesiącu w terminie uzgodnionym z Zamawiającym,</w:t>
      </w:r>
    </w:p>
    <w:p w14:paraId="3C9B85FB" w14:textId="77777777" w:rsidR="00226450" w:rsidRPr="00191D0C" w:rsidRDefault="00E14713" w:rsidP="00E14713">
      <w:pPr>
        <w:widowControl w:val="0"/>
        <w:numPr>
          <w:ilvl w:val="0"/>
          <w:numId w:val="22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b/>
          <w:i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w miesiącach październik i listopad należy dodatkowo odebrać </w:t>
      </w:r>
      <w:r w:rsidR="00226450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odpady ze wszystkich cmentarzy.</w:t>
      </w:r>
    </w:p>
    <w:p w14:paraId="356FBE48" w14:textId="77777777" w:rsidR="005A6269" w:rsidRPr="00191D0C" w:rsidRDefault="00E14713" w:rsidP="005A6269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Wykaz cmentarzy</w:t>
      </w:r>
      <w:r w:rsidR="005A6269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: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5A6269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Uherce Mineralne, Orelec, Zwierzyń, Rudenka, Olszanica, Stefkowa, Wańkowa, Paszowa.</w:t>
      </w:r>
    </w:p>
    <w:p w14:paraId="2BFD41CD" w14:textId="77777777" w:rsidR="00E14713" w:rsidRPr="00191D0C" w:rsidRDefault="00E14713" w:rsidP="002D166A">
      <w:pPr>
        <w:widowControl w:val="0"/>
        <w:spacing w:after="0"/>
        <w:ind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2DD2195C" w14:textId="77777777" w:rsidR="00E14713" w:rsidRPr="00191D0C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b/>
          <w:sz w:val="24"/>
          <w:szCs w:val="24"/>
          <w:lang w:eastAsia="pl-PL"/>
        </w:rPr>
        <w:t>Zagospodarowanie odebranych odpadów, o których mowa w pkt. 3.1., 3.3., 3.4., 3.5.</w:t>
      </w:r>
    </w:p>
    <w:p w14:paraId="7023A7A0" w14:textId="4625C913" w:rsidR="00E14713" w:rsidRPr="00191D0C" w:rsidRDefault="00E14713" w:rsidP="00E14713">
      <w:pPr>
        <w:widowControl w:val="0"/>
        <w:tabs>
          <w:tab w:val="left" w:pos="1145"/>
        </w:tabs>
        <w:spacing w:after="0"/>
        <w:ind w:left="426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Zadaniem Wykonawcy jest zagospodarowanie selektywnie odebranych odpadów komunalnych. Wykonawca może wykonać tą część zadania samodzielnie o ile posiada odpowiednią instalację lub przekazać zebrane odpady do innych instalacji do przetwarzania odpadów komunalnych, które zapewnią zagospodarowanie odpadów w sposób zgodny z hierarchią postepowania z odpadami oraz zapewniają osiągnięcie poziomów recyklingu, przygotowania do ponownego użycia i odzysku innymi metodami oraz ograniczenie masy odpadów komunalnych ulegających biodegradacji przekazywanych do składowania, zgodnie z zapisami ustawy z dnia 13 września 1996 r. o utrzymaniu czystości i porządku w gminach (Dz. U. z 201</w:t>
      </w:r>
      <w:r w:rsidR="00A26600">
        <w:rPr>
          <w:rFonts w:ascii="Cambria" w:eastAsia="Courier New" w:hAnsi="Cambria" w:cs="Courier New"/>
          <w:sz w:val="24"/>
          <w:szCs w:val="24"/>
          <w:lang w:eastAsia="pl-PL"/>
        </w:rPr>
        <w:t>9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r. poz. </w:t>
      </w:r>
      <w:r w:rsidR="00A26600">
        <w:rPr>
          <w:rFonts w:ascii="Cambria" w:eastAsia="Courier New" w:hAnsi="Cambria" w:cs="Courier New"/>
          <w:sz w:val="24"/>
          <w:szCs w:val="24"/>
          <w:lang w:eastAsia="pl-PL"/>
        </w:rPr>
        <w:t>2010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),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rozporządzenia Ministra Środowiska z dnia 14 grudnia 2016 r. w sprawie poziomów recyklingu, przygotowania do ponownego użycia i odzysku innymi metodami niektórych frakcji odpadów komunalnych (Dz. U. z 2016 r. poz. 2167) oraz rozporządzenia Ministra Środowiska z dnia 15 grudnia 2016 r. w sprawie poziomów ograniczenia składowania masy odpadów komunalnych ulegających biodegradacji (Dz. U. z 2017 r. poz. 2412);</w:t>
      </w:r>
    </w:p>
    <w:p w14:paraId="22E290B9" w14:textId="357A5DD6" w:rsidR="00E14713" w:rsidRPr="00191D0C" w:rsidRDefault="00E14713" w:rsidP="00E14713">
      <w:pPr>
        <w:widowControl w:val="0"/>
        <w:spacing w:after="0"/>
        <w:ind w:left="426" w:right="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b/>
          <w:sz w:val="24"/>
          <w:szCs w:val="24"/>
          <w:u w:val="single"/>
          <w:lang w:eastAsia="pl-PL"/>
        </w:rPr>
        <w:t>Wykonawca jest zobowiązany wskazać w ofercie instalacje</w:t>
      </w:r>
      <w:r w:rsidR="00753CC6" w:rsidRPr="00191D0C">
        <w:rPr>
          <w:rFonts w:ascii="Cambria" w:eastAsia="Courier New" w:hAnsi="Cambria" w:cs="Courier New"/>
          <w:b/>
          <w:sz w:val="24"/>
          <w:szCs w:val="24"/>
          <w:u w:val="single"/>
          <w:lang w:eastAsia="pl-PL"/>
        </w:rPr>
        <w:t xml:space="preserve"> komunalne</w:t>
      </w:r>
      <w:r w:rsidR="00275960" w:rsidRPr="00191D0C">
        <w:rPr>
          <w:rFonts w:ascii="Cambria" w:eastAsia="Courier New" w:hAnsi="Cambria" w:cs="Courier New"/>
          <w:b/>
          <w:sz w:val="24"/>
          <w:szCs w:val="24"/>
          <w:u w:val="single"/>
          <w:lang w:eastAsia="pl-PL"/>
        </w:rPr>
        <w:t xml:space="preserve"> do których będą przekazywane odebrane odpady</w:t>
      </w:r>
      <w:r w:rsidRPr="00191D0C">
        <w:rPr>
          <w:rFonts w:ascii="Cambria" w:eastAsia="Courier New" w:hAnsi="Cambria" w:cs="Courier New"/>
          <w:b/>
          <w:sz w:val="24"/>
          <w:szCs w:val="24"/>
          <w:u w:val="single"/>
          <w:lang w:eastAsia="pl-PL"/>
        </w:rPr>
        <w:t xml:space="preserve"> lub </w:t>
      </w:r>
      <w:r w:rsidR="00275960" w:rsidRPr="00191D0C">
        <w:rPr>
          <w:rFonts w:ascii="Cambria" w:eastAsia="Courier New" w:hAnsi="Cambria" w:cs="Courier New"/>
          <w:b/>
          <w:sz w:val="24"/>
          <w:szCs w:val="24"/>
          <w:u w:val="single"/>
          <w:lang w:eastAsia="pl-PL"/>
        </w:rPr>
        <w:t xml:space="preserve">w przypadku niewielkiej ilości odebranych odpadów selektywnie zbieranych </w:t>
      </w:r>
      <w:r w:rsidRPr="00191D0C">
        <w:rPr>
          <w:rFonts w:ascii="Cambria" w:eastAsia="Courier New" w:hAnsi="Cambria" w:cs="Courier New"/>
          <w:b/>
          <w:sz w:val="24"/>
          <w:szCs w:val="24"/>
          <w:u w:val="single"/>
          <w:lang w:eastAsia="pl-PL"/>
        </w:rPr>
        <w:t>podmioty zbieraj</w:t>
      </w:r>
      <w:r w:rsidR="00275960" w:rsidRPr="00191D0C">
        <w:rPr>
          <w:rFonts w:ascii="Cambria" w:eastAsia="Courier New" w:hAnsi="Cambria" w:cs="Courier New"/>
          <w:b/>
          <w:sz w:val="24"/>
          <w:szCs w:val="24"/>
          <w:u w:val="single"/>
          <w:lang w:eastAsia="pl-PL"/>
        </w:rPr>
        <w:t>ące te odpady.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.</w:t>
      </w:r>
    </w:p>
    <w:p w14:paraId="68D6DCC0" w14:textId="77777777" w:rsidR="00E14713" w:rsidRPr="00191D0C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15DF9FE6" w14:textId="77777777" w:rsidR="00E14713" w:rsidRPr="00191D0C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b/>
          <w:sz w:val="24"/>
          <w:szCs w:val="24"/>
          <w:lang w:eastAsia="pl-PL"/>
        </w:rPr>
        <w:t>Zapewnienie gotowości i możliwości odbiór oraz zagospodarowania pozostałych odpadów komunalnych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.</w:t>
      </w:r>
    </w:p>
    <w:p w14:paraId="3F05EE7B" w14:textId="77777777" w:rsidR="00E14713" w:rsidRPr="00191D0C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Wykonawca jest zobowiązanych do prowadzenia na zlecenie właścicieli nieruchomości zamieszkałych odpłatnego odbioru odpadów budowlanych i rozbiórkowych – w okresie obowiązywania umowy.</w:t>
      </w:r>
    </w:p>
    <w:p w14:paraId="619AB9CD" w14:textId="77777777" w:rsidR="00E14713" w:rsidRPr="00191D0C" w:rsidRDefault="00E14713" w:rsidP="00E14713">
      <w:pPr>
        <w:widowControl w:val="0"/>
        <w:spacing w:after="0"/>
        <w:ind w:left="709"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Wykonawca jest zobowiązanych na zlecenie właścicieli nieruchomości zamieszkałych dostarczyć odpowiedni pojemnik na odpady budowlane i rozbiórkowe odbierane w ramach odpłatnych zleceń.</w:t>
      </w:r>
    </w:p>
    <w:p w14:paraId="07D6D481" w14:textId="77777777" w:rsidR="00E14713" w:rsidRPr="00191D0C" w:rsidRDefault="00E14713" w:rsidP="00E14713">
      <w:pPr>
        <w:widowControl w:val="0"/>
        <w:spacing w:after="0"/>
        <w:ind w:left="709"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Wykonawca powinien prowadzić ewidencję nieruchomości, z których odebrał odpady budowlane i rozbiórkowe.</w:t>
      </w:r>
    </w:p>
    <w:p w14:paraId="57A302F9" w14:textId="77777777" w:rsidR="00E14713" w:rsidRPr="00191D0C" w:rsidRDefault="00E14713" w:rsidP="00E14713">
      <w:pPr>
        <w:widowControl w:val="0"/>
        <w:spacing w:after="0"/>
        <w:ind w:left="709"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Zamawiający nie będzie brał udziału w rozliczeniach pomiędzy Wykonawcą a właścicielem nieruchomości zamieszkałej – Wykonawca  będzie wystawiał fakturę 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lastRenderedPageBreak/>
        <w:t>obciążeniową za wykonywaną usługę bezpośrednio zlecającemu usługę.</w:t>
      </w:r>
    </w:p>
    <w:p w14:paraId="23B5E772" w14:textId="2E9993C8" w:rsidR="00E14713" w:rsidRPr="00191D0C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Wykonawca jest zobowiązany do zagospodarowania odebranych odpadów zgodnie z hierarchią postępowania z odpadami i zapisami ustawy z dnia 14 grudnia 2012 r</w:t>
      </w:r>
      <w:r w:rsidR="00753CC6" w:rsidRPr="00191D0C">
        <w:rPr>
          <w:rFonts w:ascii="Cambria" w:eastAsia="Courier New" w:hAnsi="Cambria" w:cs="Courier New"/>
          <w:sz w:val="24"/>
          <w:szCs w:val="24"/>
          <w:lang w:eastAsia="pl-PL"/>
        </w:rPr>
        <w:t>. o odpadach (t.</w:t>
      </w:r>
      <w:r w:rsidR="00821A5C">
        <w:rPr>
          <w:rFonts w:ascii="Cambria" w:eastAsia="Courier New" w:hAnsi="Cambria" w:cs="Courier New"/>
          <w:sz w:val="24"/>
          <w:szCs w:val="24"/>
          <w:lang w:eastAsia="pl-PL"/>
        </w:rPr>
        <w:t xml:space="preserve"> </w:t>
      </w:r>
      <w:r w:rsidR="00753CC6" w:rsidRPr="00191D0C">
        <w:rPr>
          <w:rFonts w:ascii="Cambria" w:eastAsia="Courier New" w:hAnsi="Cambria" w:cs="Courier New"/>
          <w:sz w:val="24"/>
          <w:szCs w:val="24"/>
          <w:lang w:eastAsia="pl-PL"/>
        </w:rPr>
        <w:t>j. Dz. U. z 2019 r. poz. 701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ze zm.).</w:t>
      </w:r>
    </w:p>
    <w:p w14:paraId="147CC3DA" w14:textId="77777777" w:rsidR="00E14713" w:rsidRPr="00191D0C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Wykonawca winien dostarczyć Zamawiającemu kopie kart przekazania odpadów, odebranych od właścicieli nieruchomości w ramach indywidualnych zleceń do 10 dni roboczych miesiąca następnego po miesiącu, w którym nastąpił odbiór.</w:t>
      </w:r>
    </w:p>
    <w:p w14:paraId="117247F5" w14:textId="77777777" w:rsidR="00E14713" w:rsidRPr="00191D0C" w:rsidRDefault="00E14713" w:rsidP="00E14713">
      <w:pPr>
        <w:widowControl w:val="0"/>
        <w:spacing w:after="0"/>
        <w:ind w:left="720"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683F3999" w14:textId="77777777" w:rsidR="00E14713" w:rsidRPr="0037763E" w:rsidRDefault="00E14713" w:rsidP="00E14713">
      <w:pPr>
        <w:keepNext/>
        <w:keepLines/>
        <w:widowControl w:val="0"/>
        <w:spacing w:after="0"/>
        <w:outlineLvl w:val="1"/>
        <w:rPr>
          <w:rFonts w:ascii="Cambria" w:eastAsia="Verdana" w:hAnsi="Cambria"/>
          <w:b/>
          <w:sz w:val="28"/>
          <w:szCs w:val="28"/>
        </w:rPr>
      </w:pPr>
      <w:r w:rsidRPr="0037763E">
        <w:rPr>
          <w:rFonts w:ascii="Cambria" w:eastAsia="Courier New" w:hAnsi="Cambria" w:cs="Courier New"/>
          <w:b/>
          <w:sz w:val="28"/>
          <w:szCs w:val="28"/>
          <w:lang w:eastAsia="pl-PL"/>
        </w:rPr>
        <w:t xml:space="preserve">4. </w:t>
      </w:r>
      <w:r w:rsidRPr="0037763E">
        <w:rPr>
          <w:rFonts w:ascii="Cambria" w:eastAsia="Verdana" w:hAnsi="Cambria"/>
          <w:b/>
          <w:sz w:val="28"/>
          <w:szCs w:val="28"/>
        </w:rPr>
        <w:t>Standard sanitarny wykonywania usług oraz ochrony środowiska:</w:t>
      </w:r>
    </w:p>
    <w:p w14:paraId="667758E9" w14:textId="77777777" w:rsidR="00856397" w:rsidRDefault="00856397" w:rsidP="00E14713">
      <w:pPr>
        <w:widowControl w:val="0"/>
        <w:spacing w:after="0"/>
        <w:ind w:left="426"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5C919A3E" w14:textId="77777777" w:rsidR="00E14713" w:rsidRPr="00191D0C" w:rsidRDefault="00E14713" w:rsidP="00E14713">
      <w:pPr>
        <w:widowControl w:val="0"/>
        <w:spacing w:after="0"/>
        <w:ind w:left="426"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4.1. Wykonawca zobowiązany jest do zebrania odpadów leżących obok pojemników lub worków, znajdujących się tam w czasie odbierania odpadów.</w:t>
      </w:r>
    </w:p>
    <w:p w14:paraId="58D7196F" w14:textId="77777777" w:rsidR="00E14713" w:rsidRPr="00191D0C" w:rsidRDefault="00E14713" w:rsidP="00E14713">
      <w:pPr>
        <w:widowControl w:val="0"/>
        <w:spacing w:after="0"/>
        <w:ind w:left="426" w:right="20"/>
        <w:jc w:val="both"/>
        <w:rPr>
          <w:rFonts w:ascii="Cambria" w:eastAsia="Times New Roman" w:hAnsi="Cambria"/>
          <w:sz w:val="24"/>
          <w:szCs w:val="24"/>
          <w:shd w:val="clear" w:color="auto" w:fill="FFFFFF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4.2. Przedmiot zamówienia należy wykonać zgodnie z przepisami prawa ochrony środowiska oraz przepisami sanitarnymi, w tym rozporządzeniem Ministra Środowiska z dnia 11 stycznia 2013 r. w sprawie szczegółowych wymagań w zakresie odbierania odpadów komunalnych od </w:t>
      </w:r>
      <w:r w:rsidRPr="00191D0C">
        <w:rPr>
          <w:rFonts w:ascii="Cambria" w:eastAsia="Courier New" w:hAnsi="Cambria"/>
          <w:sz w:val="24"/>
          <w:szCs w:val="24"/>
          <w:lang w:eastAsia="pl-PL"/>
        </w:rPr>
        <w:t xml:space="preserve">właścicieli nieruchomości (Dz.U. z 2013 r. poz. 122), a w szczególności </w:t>
      </w:r>
      <w:r w:rsidRPr="00191D0C">
        <w:rPr>
          <w:rFonts w:ascii="Cambria" w:eastAsia="Times New Roman" w:hAnsi="Cambria"/>
          <w:sz w:val="24"/>
          <w:szCs w:val="24"/>
          <w:shd w:val="clear" w:color="auto" w:fill="FFFFFF"/>
          <w:lang w:eastAsia="pl-PL"/>
        </w:rPr>
        <w:t>Wykonawca jest zobowiązany do:</w:t>
      </w:r>
    </w:p>
    <w:p w14:paraId="4EF79A27" w14:textId="77777777" w:rsidR="00E14713" w:rsidRPr="00191D0C" w:rsidRDefault="00E14713" w:rsidP="00E14713">
      <w:pPr>
        <w:widowControl w:val="0"/>
        <w:spacing w:after="0"/>
        <w:ind w:left="426" w:right="2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191D0C">
        <w:rPr>
          <w:rFonts w:ascii="Cambria" w:eastAsia="Times New Roman" w:hAnsi="Cambria"/>
          <w:sz w:val="24"/>
          <w:szCs w:val="24"/>
          <w:shd w:val="clear" w:color="auto" w:fill="FFFFFF"/>
          <w:lang w:eastAsia="pl-PL"/>
        </w:rPr>
        <w:t>1) zapewnienia, aby</w:t>
      </w:r>
      <w:r w:rsidRPr="00191D0C">
        <w:rPr>
          <w:rFonts w:ascii="Cambria" w:eastAsia="Times New Roman" w:hAnsi="Cambria"/>
          <w:sz w:val="24"/>
          <w:szCs w:val="24"/>
          <w:lang w:eastAsia="pl-PL"/>
        </w:rPr>
        <w:t xml:space="preserve"> pojazdy i urządzenia, wykorzystywane do realizacji zamówienia były:</w:t>
      </w:r>
    </w:p>
    <w:p w14:paraId="0BE1BA6A" w14:textId="77777777" w:rsidR="00E14713" w:rsidRPr="00191D0C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191D0C">
        <w:rPr>
          <w:rFonts w:ascii="Cambria" w:eastAsia="Times New Roman" w:hAnsi="Cambria"/>
          <w:sz w:val="24"/>
          <w:szCs w:val="24"/>
          <w:lang w:eastAsia="pl-PL"/>
        </w:rPr>
        <w:t>utrzymane we właściwym stanie technicznym i sanitarnym,</w:t>
      </w:r>
    </w:p>
    <w:p w14:paraId="6DB92BBA" w14:textId="77777777" w:rsidR="00E14713" w:rsidRPr="00191D0C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191D0C">
        <w:rPr>
          <w:rFonts w:ascii="Cambria" w:eastAsia="Times New Roman" w:hAnsi="Cambria"/>
          <w:sz w:val="24"/>
          <w:szCs w:val="24"/>
          <w:lang w:eastAsia="pl-PL"/>
        </w:rPr>
        <w:t>zabezpieczone przed niekontrolowanym wydostawaniem się na zewnątrz odpadów, podczas ich magazynowania, przeładunku, a także transportu;</w:t>
      </w:r>
    </w:p>
    <w:p w14:paraId="73CF79C0" w14:textId="77777777" w:rsidR="00E14713" w:rsidRPr="00191D0C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191D0C">
        <w:rPr>
          <w:rFonts w:ascii="Cambria" w:eastAsia="Times New Roman" w:hAnsi="Cambria"/>
          <w:sz w:val="24"/>
          <w:szCs w:val="24"/>
          <w:lang w:eastAsia="pl-PL"/>
        </w:rPr>
        <w:t>poddawanie myciu i dezynfekcji z częstotliwością gwarantującą zapewnienie im właściwego stanu sanitarnego, nie rzadziej niż raz na miesiąc, a w okresie letnim nie rzadziej niż raz na 2 tygodnie;</w:t>
      </w:r>
    </w:p>
    <w:p w14:paraId="797EAC43" w14:textId="77777777" w:rsidR="00E14713" w:rsidRPr="00191D0C" w:rsidRDefault="00E14713" w:rsidP="00E14713">
      <w:pPr>
        <w:widowControl w:val="0"/>
        <w:numPr>
          <w:ilvl w:val="0"/>
          <w:numId w:val="26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191D0C">
        <w:rPr>
          <w:rFonts w:ascii="Cambria" w:eastAsia="Times New Roman" w:hAnsi="Cambria"/>
          <w:sz w:val="24"/>
          <w:szCs w:val="24"/>
          <w:lang w:eastAsia="pl-PL"/>
        </w:rPr>
        <w:t>posiadania aktualnych dokumentów potwierdzających wykonanie czynności, o których mowa w pkt 1;</w:t>
      </w:r>
    </w:p>
    <w:p w14:paraId="0BA38DBD" w14:textId="77777777" w:rsidR="00E14713" w:rsidRPr="00191D0C" w:rsidRDefault="00E14713" w:rsidP="00E14713">
      <w:pPr>
        <w:widowControl w:val="0"/>
        <w:numPr>
          <w:ilvl w:val="0"/>
          <w:numId w:val="26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191D0C">
        <w:rPr>
          <w:rFonts w:ascii="Cambria" w:eastAsia="Times New Roman" w:hAnsi="Cambria"/>
          <w:sz w:val="24"/>
          <w:szCs w:val="24"/>
          <w:lang w:eastAsia="pl-PL"/>
        </w:rPr>
        <w:t>zapewnienia, aby na koniec każdego dnia roboczego pojazdy były opróżnione z odpadów i były parkowane wyłącznie na terenie bazy magazynowo-transportowej.</w:t>
      </w:r>
    </w:p>
    <w:p w14:paraId="26AD6463" w14:textId="77777777" w:rsidR="00E14713" w:rsidRPr="00191D0C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64F0F1AB" w14:textId="10C33101" w:rsidR="00E14713" w:rsidRPr="0037763E" w:rsidRDefault="00E14713" w:rsidP="00025E5B">
      <w:pPr>
        <w:pStyle w:val="Akapitzlist"/>
        <w:widowControl w:val="0"/>
        <w:numPr>
          <w:ilvl w:val="0"/>
          <w:numId w:val="24"/>
        </w:numPr>
        <w:spacing w:after="0"/>
        <w:ind w:right="60"/>
        <w:jc w:val="both"/>
        <w:rPr>
          <w:rFonts w:ascii="Cambria" w:eastAsia="Courier New" w:hAnsi="Cambria" w:cs="Courier New"/>
          <w:b/>
          <w:sz w:val="28"/>
          <w:szCs w:val="28"/>
          <w:lang w:eastAsia="pl-PL"/>
        </w:rPr>
      </w:pPr>
      <w:r w:rsidRPr="0037763E">
        <w:rPr>
          <w:rFonts w:ascii="Cambria" w:eastAsia="Courier New" w:hAnsi="Cambria" w:cs="Courier New"/>
          <w:b/>
          <w:sz w:val="28"/>
          <w:szCs w:val="28"/>
          <w:lang w:eastAsia="pl-PL"/>
        </w:rPr>
        <w:t>Wymogi dotyczące realizacji zadania</w:t>
      </w:r>
    </w:p>
    <w:p w14:paraId="15559F0B" w14:textId="77777777" w:rsidR="00025E5B" w:rsidRPr="00191D0C" w:rsidRDefault="00025E5B" w:rsidP="00025E5B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</w:p>
    <w:p w14:paraId="0A7426CF" w14:textId="77777777" w:rsidR="00E14713" w:rsidRPr="00191D0C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Odbiór odpadów komunalnych od właścicieli nieruchomości należy prowadzić w godzinach 7.00- 18.00. </w:t>
      </w:r>
    </w:p>
    <w:p w14:paraId="25018614" w14:textId="77777777" w:rsidR="00E14713" w:rsidRPr="00191D0C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zapewni właścicielom nieruchomości możliwość kont</w:t>
      </w:r>
      <w:r w:rsidR="009D2C6E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aktu telefonicznego,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1539D4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 dni robocze od 8.00</w:t>
      </w:r>
      <w:r w:rsidR="00610D46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– 15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.00.</w:t>
      </w:r>
      <w:r w:rsidR="009D2C6E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Numer telefonu kontaktowego powinien być podany w harmonogramie.</w:t>
      </w:r>
    </w:p>
    <w:p w14:paraId="46816D8E" w14:textId="77777777" w:rsidR="00E14713" w:rsidRPr="00191D0C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Zbiórką zostanie objęty teren całej gminy według uzgodnionych pomiędzy Zamawiającym a Wykonawcą tras przejazdu. Zamawiający udostępnia</w:t>
      </w:r>
      <w:r w:rsidRPr="00191D0C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mapę poglądową z naniesionymi drogami, z których należy odbierać odpady.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Zamawiający zast</w:t>
      </w:r>
      <w:r w:rsidR="001F681C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rzega sobie prawo wskazania do 10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km nowych dróg, z których należy odebrać odpady komunalne, w związku z koniecznością objęcia odbiorem odpadów nowych nieruchomości.</w:t>
      </w:r>
    </w:p>
    <w:p w14:paraId="6E54B494" w14:textId="77777777" w:rsidR="00E14713" w:rsidRPr="00191D0C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zobowiązany jest wziąć pod uwagę, że odbiór odpadów będzie się odbywał również z dróg wąskich o szerokości 2,6 m oraz dróg o małej nośności  i dostosować środki transportu do istniejących warunków drogowych.</w:t>
      </w:r>
    </w:p>
    <w:p w14:paraId="42A0835B" w14:textId="77777777" w:rsidR="00E14713" w:rsidRPr="00191D0C" w:rsidRDefault="00E14713" w:rsidP="00E14713">
      <w:pPr>
        <w:keepLines/>
        <w:tabs>
          <w:tab w:val="left" w:pos="715"/>
        </w:tabs>
        <w:spacing w:after="0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lastRenderedPageBreak/>
        <w:t>Wykonawca winien zapoznać się z warunkami terenowymi panującymi na trasach przejazdu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wskazanych do odbioru odpadów. Wykonawca zobowiązany jest dostosować pojazdy do zbierania odpadów  do nośności nawierzchni dróg na trasach przejazdu.</w:t>
      </w:r>
    </w:p>
    <w:p w14:paraId="22DC21FC" w14:textId="77777777" w:rsidR="00E14713" w:rsidRPr="00191D0C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 sytuacjach nadzwyczajnych (jak np. nieprzejezdności i zamknięcia drogi), gdy nie jest możliwa realizacja usługi zgodnie z umową, sposób i termin odbioru odpadów będzie każdorazowo uzgodniony pomiędzy Zamawiającym a Wykonawcą i może polegać w szczególności na wyznaczeniu zastępczych miejsc gromadzenia odpadów przez właścicieli nieruchomości oraz innych terminów ich odbioru. W takich przypadkach Wykonawcy nie przysługuje dodatkowe wynagrodzenie.</w:t>
      </w:r>
    </w:p>
    <w:p w14:paraId="721097E9" w14:textId="77777777" w:rsidR="00E14713" w:rsidRPr="00191D0C" w:rsidRDefault="00E14713" w:rsidP="00E14713">
      <w:pPr>
        <w:widowControl w:val="0"/>
        <w:numPr>
          <w:ilvl w:val="1"/>
          <w:numId w:val="24"/>
        </w:numPr>
        <w:spacing w:after="0" w:line="240" w:lineRule="auto"/>
        <w:ind w:left="641"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jest zobowiązany wyposażyć się w urządzenia do odczytu kodów kreskowych we własnym zakresie. Zamawiający nie przewiduje zakupu i wyposażenia wykonawców w urządzenia do odczytu kodów kreskowych. Zamawiający nie przekaże wykonawcy danych osobowych zawartych w kodach kreskowych.</w:t>
      </w:r>
    </w:p>
    <w:p w14:paraId="0EA2354A" w14:textId="77777777" w:rsidR="00E14713" w:rsidRPr="00191D0C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bookmarkStart w:id="1" w:name="bookmark75"/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Wykonawca zobowiązany jest do odbioru worków nie posiadających naklejki z kodem kreskowym i powiadomieniu Zamawiającego o miejscu wystawienia odpadów nieoznakowanych kodem </w:t>
      </w:r>
      <w:r w:rsidR="003D4C59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kreskowym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</w:t>
      </w:r>
    </w:p>
    <w:p w14:paraId="7FE320B6" w14:textId="77777777" w:rsidR="00E14713" w:rsidRPr="00191D0C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 przypadku nieodebranie odpadów prawidłowo wystawionych przez właściciela nieruchomości w terminie wskazanym w harmonogramie, Wykonawca jest zobowiązany do realizacji odbioru odpadów - w przeciągu 24 godzin od otrzymania telefonicznego zgłoszenia od Zamawiającego. W takim przypadku Wykonawca winien telefonicznie potwierdzić Zamawiającemu wykonanie  odbioru..</w:t>
      </w:r>
    </w:p>
    <w:p w14:paraId="476AE0BD" w14:textId="77777777" w:rsidR="00E14713" w:rsidRPr="00191D0C" w:rsidRDefault="00E14713" w:rsidP="00E14713">
      <w:pPr>
        <w:widowControl w:val="0"/>
        <w:numPr>
          <w:ilvl w:val="1"/>
          <w:numId w:val="24"/>
        </w:numPr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zobowiązany jest do przestrzegania obowiązujących w trakcie trwania umowy przepisów prawnych, a w szczególności:</w:t>
      </w:r>
    </w:p>
    <w:p w14:paraId="6A3C8335" w14:textId="0B9AD570" w:rsidR="00E14713" w:rsidRPr="00191D0C" w:rsidRDefault="00E14713" w:rsidP="00E14713">
      <w:pPr>
        <w:widowControl w:val="0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ustawy z dnia 14 grudnia 2012 r. </w:t>
      </w:r>
      <w:r w:rsidRPr="00191D0C">
        <w:rPr>
          <w:rFonts w:ascii="Cambria" w:eastAsia="Verdana" w:hAnsi="Cambria"/>
          <w:iCs/>
          <w:color w:val="000000"/>
          <w:sz w:val="24"/>
          <w:szCs w:val="24"/>
          <w:lang w:eastAsia="pl-PL"/>
        </w:rPr>
        <w:t>o odpadach</w:t>
      </w:r>
      <w:r w:rsidRPr="00191D0C">
        <w:rPr>
          <w:rFonts w:ascii="Cambria" w:eastAsia="Verdana" w:hAnsi="Cambria"/>
          <w:color w:val="000000"/>
          <w:sz w:val="24"/>
          <w:szCs w:val="24"/>
          <w:lang w:eastAsia="pl-PL"/>
        </w:rPr>
        <w:t xml:space="preserve"> </w:t>
      </w:r>
      <w:r w:rsidR="001232FF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(t.</w:t>
      </w:r>
      <w:r w:rsidR="00856397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1232FF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j. Dz. U. z 2019 r. poz. 701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ze zm.);</w:t>
      </w:r>
    </w:p>
    <w:p w14:paraId="2E826C36" w14:textId="6E114667" w:rsidR="00E14713" w:rsidRPr="00191D0C" w:rsidRDefault="00E14713" w:rsidP="00B742CB">
      <w:pPr>
        <w:widowControl w:val="0"/>
        <w:numPr>
          <w:ilvl w:val="0"/>
          <w:numId w:val="15"/>
        </w:numPr>
        <w:spacing w:after="0" w:line="240" w:lineRule="auto"/>
        <w:ind w:left="1134" w:right="20" w:hanging="425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ustawy z dnia 13 września 1996 r. o</w:t>
      </w:r>
      <w:r w:rsidRPr="00191D0C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Verdana" w:hAnsi="Cambria"/>
          <w:iCs/>
          <w:color w:val="000000"/>
          <w:sz w:val="24"/>
          <w:szCs w:val="24"/>
          <w:lang w:eastAsia="pl-PL"/>
        </w:rPr>
        <w:t>utrzymaniu czystości i porządku w gminach</w:t>
      </w:r>
      <w:r w:rsidRPr="00191D0C">
        <w:rPr>
          <w:rFonts w:ascii="Cambria" w:eastAsia="Verdana" w:hAnsi="Cambria"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(t.</w:t>
      </w:r>
      <w:r w:rsidR="0037763E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j. Dz. U. z 201</w:t>
      </w:r>
      <w:r w:rsidR="0037763E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9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r. poz. </w:t>
      </w:r>
      <w:r w:rsidR="0037763E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2010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ze zm.);</w:t>
      </w:r>
    </w:p>
    <w:p w14:paraId="5C7E12EE" w14:textId="77777777" w:rsidR="00E14713" w:rsidRPr="00191D0C" w:rsidRDefault="00E14713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191D0C">
        <w:rPr>
          <w:rFonts w:ascii="Cambria" w:eastAsia="Arial" w:hAnsi="Cambria"/>
          <w:color w:val="000000"/>
          <w:sz w:val="24"/>
          <w:szCs w:val="24"/>
          <w:lang w:eastAsia="pl-PL"/>
        </w:rPr>
        <w:t>R</w:t>
      </w: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egulaminu utrzymania czystości i</w:t>
      </w:r>
      <w:r w:rsidR="00DB10CF"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porządku na terenie Gminy Olszanica</w:t>
      </w: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;</w:t>
      </w:r>
    </w:p>
    <w:p w14:paraId="6BA920F4" w14:textId="28693146" w:rsidR="00E14713" w:rsidRPr="00191D0C" w:rsidRDefault="00DB10CF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Uchwały Rady Gminy Olszanica</w:t>
      </w:r>
      <w:r w:rsidR="00E14713"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w </w:t>
      </w:r>
      <w:r w:rsidR="00E14713"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sprawie określenia szczegółowego sposobu i zakresu świadczenia usług w zakresie odbierania odpadów komunalnych od właścicieli nieruchomości </w:t>
      </w:r>
      <w:r w:rsidR="005337F5"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>i zagospodarowania tych odpadów.</w:t>
      </w:r>
    </w:p>
    <w:p w14:paraId="128BBD35" w14:textId="378C7771" w:rsidR="005337F5" w:rsidRPr="00191D0C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Rozporządzenie Ministra Środowiska z dnia 29 grudnia 2016 roku w sprawie  szczegółowego sposobu selektywnego zbierania wybranych frakcji odpadów </w:t>
      </w:r>
      <w:r w:rsidR="00B742CB"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( Dz. U z 2017 r., poz. 19)</w:t>
      </w:r>
    </w:p>
    <w:p w14:paraId="15E6439E" w14:textId="77777777" w:rsidR="005337F5" w:rsidRPr="00191D0C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567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Rozporządzenia Ministra Środowiska z dnia 26 lipca 2018 roku w sprawie wzorów sprawozdań o odebranych i zebranych odpadach komunalnych, odebranych nieczystościach ciekłych oraz realizacji zadań z zakresu gospodarowania odpadami komunalnymi (Dz. U. z 2018 r. poz.1627),</w:t>
      </w:r>
    </w:p>
    <w:p w14:paraId="3DBCC211" w14:textId="77777777" w:rsidR="005337F5" w:rsidRPr="00191D0C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567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Rozporządzenia Ministra Środowiska z dnia 15 grudnia 2017  roku w sprawie poziomów ograniczenia składowania masy odpadów komunalnych ulegających biodegradacji  (Dz. U z 2017r. poz. 2412),</w:t>
      </w:r>
    </w:p>
    <w:p w14:paraId="0D6DCC76" w14:textId="77777777" w:rsidR="005337F5" w:rsidRPr="00191D0C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567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Rozporządzenia Ministra Środowiska z dnia 14 grudnia 2016 roku w sprawie poziomów recyklingu, przygotowania do ponownego użycia i odzysku innymi metodami niektórych frakcji odpadów komunalnych (Dz. U. z 2016 r. poz. 2167),</w:t>
      </w:r>
    </w:p>
    <w:p w14:paraId="48AE6E8D" w14:textId="14608664" w:rsidR="005337F5" w:rsidRPr="00191D0C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Rozporządzenia Ministra Środowiska z dnia 16 czerwca 2009 roku w sprawie bezpieczeństwa i higieny pracy przy gospodarowaniu odpadami komunalnymi (Dz. U z 2009 r. Nr 104, poz. 868),</w:t>
      </w:r>
    </w:p>
    <w:p w14:paraId="03E2A1E3" w14:textId="7914F6B6" w:rsidR="005337F5" w:rsidRPr="00191D0C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567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Planu Gospodarki Odpadami dla Województwa Podkarpackiego 2022 przyjętego </w:t>
      </w: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lastRenderedPageBreak/>
        <w:t>uchwałą Nr XXXI/551/17 Sejmiku Województwa Podkarpackiego z dnia 05 stycznia 2017</w:t>
      </w:r>
      <w:r w:rsidR="00B742CB"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roku w sprawie uchwalenia Planu Gospodarki Odpadami dla Województwa Podkarpackiego 2022.</w:t>
      </w:r>
    </w:p>
    <w:p w14:paraId="7B0B35EC" w14:textId="77777777" w:rsidR="00B742CB" w:rsidRPr="00191D0C" w:rsidRDefault="00025E5B" w:rsidP="00823DE4">
      <w:pPr>
        <w:pStyle w:val="Akapitzlist"/>
        <w:widowControl w:val="0"/>
        <w:autoSpaceDE w:val="0"/>
        <w:spacing w:after="0" w:line="240" w:lineRule="auto"/>
        <w:ind w:left="643" w:hanging="359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5.10.</w:t>
      </w:r>
      <w:r w:rsidRPr="00191D0C">
        <w:rPr>
          <w:rFonts w:ascii="Cambria" w:hAnsi="Cambria"/>
          <w:sz w:val="24"/>
          <w:szCs w:val="24"/>
        </w:rPr>
        <w:t xml:space="preserve"> </w:t>
      </w:r>
    </w:p>
    <w:p w14:paraId="0EBF5EC9" w14:textId="3ED92AB4" w:rsidR="00B742CB" w:rsidRPr="00282A50" w:rsidRDefault="00B742CB" w:rsidP="00B742CB">
      <w:pPr>
        <w:pStyle w:val="Akapitzlist"/>
        <w:widowControl w:val="0"/>
        <w:autoSpaceDE w:val="0"/>
        <w:spacing w:after="0" w:line="240" w:lineRule="auto"/>
        <w:ind w:left="1134" w:hanging="850"/>
        <w:jc w:val="both"/>
        <w:rPr>
          <w:rFonts w:ascii="Cambria" w:hAnsi="Cambria"/>
          <w:sz w:val="24"/>
          <w:szCs w:val="24"/>
        </w:rPr>
      </w:pPr>
      <w:r w:rsidRPr="00282A50">
        <w:rPr>
          <w:rFonts w:ascii="Cambria" w:hAnsi="Cambria"/>
          <w:sz w:val="24"/>
          <w:szCs w:val="24"/>
        </w:rPr>
        <w:t xml:space="preserve">      1). Worki mieszkańcom</w:t>
      </w:r>
      <w:r w:rsidR="003606D2" w:rsidRPr="00282A50">
        <w:rPr>
          <w:rFonts w:ascii="Cambria" w:hAnsi="Cambria"/>
          <w:sz w:val="24"/>
          <w:szCs w:val="24"/>
        </w:rPr>
        <w:t xml:space="preserve"> zapewnia Wykonawca w ilości </w:t>
      </w:r>
      <w:r w:rsidRPr="00282A50">
        <w:rPr>
          <w:rFonts w:ascii="Cambria" w:hAnsi="Cambria"/>
          <w:sz w:val="24"/>
          <w:szCs w:val="24"/>
        </w:rPr>
        <w:t xml:space="preserve"> </w:t>
      </w:r>
      <w:r w:rsidR="002C697C" w:rsidRPr="00282A50">
        <w:rPr>
          <w:rFonts w:ascii="Cambria" w:hAnsi="Cambria"/>
          <w:sz w:val="24"/>
          <w:szCs w:val="24"/>
        </w:rPr>
        <w:t>45</w:t>
      </w:r>
      <w:r w:rsidR="003606D2" w:rsidRPr="00282A50">
        <w:rPr>
          <w:rFonts w:ascii="Cambria" w:hAnsi="Cambria"/>
          <w:sz w:val="24"/>
          <w:szCs w:val="24"/>
        </w:rPr>
        <w:t xml:space="preserve"> </w:t>
      </w:r>
      <w:r w:rsidRPr="00282A50">
        <w:rPr>
          <w:rFonts w:ascii="Cambria" w:hAnsi="Cambria"/>
          <w:sz w:val="24"/>
          <w:szCs w:val="24"/>
        </w:rPr>
        <w:t xml:space="preserve">000 szt. Pozostałe niezbędne worki zapewni Zamawiający po </w:t>
      </w:r>
      <w:r w:rsidR="003606D2" w:rsidRPr="00282A50">
        <w:rPr>
          <w:rFonts w:ascii="Cambria" w:hAnsi="Cambria"/>
          <w:sz w:val="24"/>
          <w:szCs w:val="24"/>
        </w:rPr>
        <w:t>sczytaniu</w:t>
      </w:r>
      <w:r w:rsidRPr="00282A50">
        <w:rPr>
          <w:rFonts w:ascii="Cambria" w:hAnsi="Cambria"/>
          <w:sz w:val="24"/>
          <w:szCs w:val="24"/>
        </w:rPr>
        <w:t xml:space="preserve"> kodów kreskowych przez Wykonawcę zadania w ilości co najmniej 80% odebranych worków. Worki Wykonawca zawsze wydaje nieodpłatnie.</w:t>
      </w:r>
    </w:p>
    <w:p w14:paraId="48697CDD" w14:textId="23FEA3FD" w:rsidR="00025E5B" w:rsidRPr="00282A50" w:rsidRDefault="00B742CB" w:rsidP="00B742CB">
      <w:pPr>
        <w:pStyle w:val="Akapitzlist"/>
        <w:widowControl w:val="0"/>
        <w:autoSpaceDE w:val="0"/>
        <w:spacing w:after="0" w:line="240" w:lineRule="auto"/>
        <w:ind w:left="993" w:hanging="709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282A50">
        <w:rPr>
          <w:rFonts w:ascii="Cambria" w:hAnsi="Cambria"/>
          <w:sz w:val="24"/>
          <w:szCs w:val="24"/>
        </w:rPr>
        <w:t xml:space="preserve">       2). </w:t>
      </w:r>
      <w:r w:rsidR="00025E5B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Wyposażenie wszystkich właścicieli nieruchomości</w:t>
      </w:r>
      <w:r w:rsidR="00823DE4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z</w:t>
      </w:r>
      <w:r w:rsidR="00025E5B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amieszkałych w worki do zbiórki odpadów </w:t>
      </w:r>
      <w:r w:rsidR="00823DE4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zbieranych selektywnie </w:t>
      </w:r>
      <w:r w:rsidR="00025E5B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(worki zapewnia Wykonawca). </w:t>
      </w:r>
    </w:p>
    <w:p w14:paraId="11E8076D" w14:textId="77777777" w:rsidR="00025E5B" w:rsidRPr="00282A50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Wykonawca, w terminie 14 dni od dnia podpisania umowy, wyposaży właścicieli nieruchomości w worki w ilości umożliwiającej odbiór wszystkich odpadów komunalnych powstających na danej nieruchomości, ale nie mniej niż (pakiet startowy):</w:t>
      </w:r>
    </w:p>
    <w:p w14:paraId="0D718B9C" w14:textId="413977E0" w:rsidR="00025E5B" w:rsidRPr="00282A50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- 8 szt. worków </w:t>
      </w:r>
      <w:r w:rsidR="00823DE4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( 5szt żółtych, 1szt. zielony, 1szt niebieski, 1 szt. brązowy </w:t>
      </w: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 przy</w:t>
      </w:r>
      <w:r w:rsidR="00823DE4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padku nieruchomości zamieszkałych.</w:t>
      </w:r>
    </w:p>
    <w:p w14:paraId="3382C684" w14:textId="46FFA878" w:rsidR="00025E5B" w:rsidRPr="00282A50" w:rsidRDefault="00025E5B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Następnie Wykonawca będzie sukcesywnie wyposażał nieruchomości w worki, </w:t>
      </w:r>
      <w:r w:rsidR="00823DE4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 ramach prowadzonego odbioru odpadów komunalnych</w:t>
      </w: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lub będzie bezpośrednio przekazywał worki właścicielom nieruchomości. Właściciel nieruchomości będzie decydował o ilości i rodzaju odbieranych worków. Wszystkie worki mają pos</w:t>
      </w:r>
      <w:r w:rsidR="003606D2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iadać logo zamawiającego</w:t>
      </w: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, opis określający ich przeznaczenie (rodzaj zbieranych odpadów), być utrzymane w odpowiedniej kolorystyce, posiadać wytrzymałość dostosowaną do rodzaju odpadów oraz następujące minimalne parame</w:t>
      </w:r>
      <w:r w:rsidR="00823DE4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try:</w:t>
      </w:r>
    </w:p>
    <w:p w14:paraId="3B06762B" w14:textId="0FA5C8F7" w:rsidR="00025E5B" w:rsidRPr="00282A50" w:rsidRDefault="00025E5B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</w: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  <w:t>- worek niebieski i żół</w:t>
      </w:r>
      <w:r w:rsidR="00B742CB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ty: min. 110 l i grubość min. 35</w:t>
      </w: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mikronów,</w:t>
      </w:r>
    </w:p>
    <w:p w14:paraId="3AF0EC96" w14:textId="0749896C" w:rsidR="00025E5B" w:rsidRPr="00282A50" w:rsidRDefault="00823DE4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</w: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  <w:t xml:space="preserve">- worek zielony, </w:t>
      </w:r>
      <w:r w:rsidR="00025E5B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brązowy: min. 60 l i grubość min. 60 mikronów.</w:t>
      </w:r>
    </w:p>
    <w:p w14:paraId="58EEE8F8" w14:textId="77777777" w:rsidR="00282A50" w:rsidRPr="00191D0C" w:rsidRDefault="00282A50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Cambria" w:eastAsia="Arial" w:hAnsi="Cambria"/>
          <w:b/>
          <w:bCs/>
          <w:color w:val="000000"/>
          <w:sz w:val="24"/>
          <w:szCs w:val="24"/>
          <w:lang w:eastAsia="pl-PL"/>
        </w:rPr>
      </w:pPr>
    </w:p>
    <w:p w14:paraId="606C6914" w14:textId="77777777" w:rsidR="00282A50" w:rsidRPr="00282A50" w:rsidRDefault="00E14713" w:rsidP="00025E5B">
      <w:pPr>
        <w:pStyle w:val="Akapitzlist"/>
        <w:widowControl w:val="0"/>
        <w:numPr>
          <w:ilvl w:val="0"/>
          <w:numId w:val="24"/>
        </w:numPr>
        <w:autoSpaceDE w:val="0"/>
        <w:spacing w:after="0" w:line="240" w:lineRule="auto"/>
        <w:jc w:val="both"/>
        <w:rPr>
          <w:rFonts w:ascii="Cambria" w:eastAsia="Arial" w:hAnsi="Cambria"/>
          <w:bCs/>
          <w:color w:val="000000"/>
          <w:sz w:val="28"/>
          <w:szCs w:val="28"/>
          <w:lang w:eastAsia="pl-PL"/>
        </w:rPr>
      </w:pPr>
      <w:r w:rsidRPr="00282A50">
        <w:rPr>
          <w:rFonts w:ascii="Cambria" w:eastAsia="Arial" w:hAnsi="Cambria"/>
          <w:b/>
          <w:bCs/>
          <w:color w:val="000000"/>
          <w:sz w:val="28"/>
          <w:szCs w:val="28"/>
          <w:lang w:eastAsia="pl-PL"/>
        </w:rPr>
        <w:t>Kontrola odbieranych odpadów.</w:t>
      </w:r>
      <w:r w:rsidRPr="00282A50">
        <w:rPr>
          <w:rFonts w:ascii="Cambria" w:eastAsia="Arial" w:hAnsi="Cambria"/>
          <w:bCs/>
          <w:color w:val="000000"/>
          <w:sz w:val="28"/>
          <w:szCs w:val="28"/>
          <w:lang w:eastAsia="pl-PL"/>
        </w:rPr>
        <w:t xml:space="preserve"> </w:t>
      </w:r>
    </w:p>
    <w:p w14:paraId="7B92EC3F" w14:textId="77777777" w:rsidR="00282A50" w:rsidRDefault="00282A50" w:rsidP="00282A50">
      <w:pPr>
        <w:widowControl w:val="0"/>
        <w:autoSpaceDE w:val="0"/>
        <w:spacing w:after="0" w:line="240" w:lineRule="auto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</w:p>
    <w:p w14:paraId="52623171" w14:textId="3A080F30" w:rsidR="00E14713" w:rsidRPr="00282A50" w:rsidRDefault="00E14713" w:rsidP="00282A50">
      <w:pPr>
        <w:widowControl w:val="0"/>
        <w:autoSpaceDE w:val="0"/>
        <w:spacing w:after="0" w:line="240" w:lineRule="auto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Wykonawca jest zobowiązany do prowadzenia kontroli w zakresie prawidłowości segregowania odpadów. W tym celu kontroluje wyrywkowo wybrane worki lub pojemniki wystawione przez właścicieli nieruchomości zarówno z odpadami segregowanymi (papierem, szkłem oraz metalem i tworzywem) jak i odpadami zmieszanymi. Wykonawca sporządza dokum</w:t>
      </w:r>
      <w:r w:rsidR="00A3045D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entację fotograficzną</w:t>
      </w: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i </w:t>
      </w:r>
      <w:r w:rsidR="00A3045D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wraz z protokołem kontroli  </w:t>
      </w:r>
      <w:r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przekazuje Zamawiającemu. </w:t>
      </w:r>
      <w:r w:rsidR="00AB6805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Za prawidłowo przeprowadzoną segregację uznaje się przypa</w:t>
      </w:r>
      <w:r w:rsidR="00B742CB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dek w którym w worku (pojemniku</w:t>
      </w:r>
      <w:r w:rsidR="00AB6805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)</w:t>
      </w:r>
      <w:r w:rsidR="00B742CB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określonej frakcji (koloru)</w:t>
      </w:r>
      <w:r w:rsidR="00AB6805" w:rsidRPr="00282A50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znajduje się co najmniej 95% poprawnie wysegregowanych odpadów.</w:t>
      </w:r>
    </w:p>
    <w:p w14:paraId="12F1DB56" w14:textId="77777777" w:rsidR="003B02DA" w:rsidRPr="00282A50" w:rsidRDefault="003B02DA" w:rsidP="00282A50">
      <w:pPr>
        <w:widowControl w:val="0"/>
        <w:tabs>
          <w:tab w:val="left" w:pos="701"/>
        </w:tabs>
        <w:spacing w:after="0"/>
        <w:ind w:right="2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</w:p>
    <w:p w14:paraId="5F8CCA13" w14:textId="77777777" w:rsidR="00282A50" w:rsidRPr="00282A50" w:rsidRDefault="00E14713" w:rsidP="00E14713">
      <w:pPr>
        <w:widowControl w:val="0"/>
        <w:numPr>
          <w:ilvl w:val="0"/>
          <w:numId w:val="24"/>
        </w:numPr>
        <w:tabs>
          <w:tab w:val="left" w:pos="701"/>
        </w:tabs>
        <w:suppressAutoHyphens/>
        <w:spacing w:after="0" w:line="240" w:lineRule="auto"/>
        <w:ind w:right="23"/>
        <w:contextualSpacing/>
        <w:jc w:val="both"/>
        <w:rPr>
          <w:rFonts w:ascii="Cambria" w:eastAsia="Courier New" w:hAnsi="Cambria" w:cs="Courier New"/>
          <w:sz w:val="28"/>
          <w:szCs w:val="28"/>
          <w:lang w:eastAsia="pl-PL"/>
        </w:rPr>
      </w:pPr>
      <w:r w:rsidRPr="00282A50">
        <w:rPr>
          <w:rFonts w:ascii="Cambria" w:eastAsia="Courier New" w:hAnsi="Cambria" w:cs="Courier New"/>
          <w:b/>
          <w:color w:val="000000"/>
          <w:sz w:val="28"/>
          <w:szCs w:val="28"/>
          <w:lang w:eastAsia="pl-PL"/>
        </w:rPr>
        <w:t>Dokumentacja związana z działalnością objętą zamówieniem</w:t>
      </w:r>
      <w:r w:rsidRPr="00282A50">
        <w:rPr>
          <w:rFonts w:ascii="Cambria" w:eastAsia="Courier New" w:hAnsi="Cambria" w:cs="Courier New"/>
          <w:color w:val="000000"/>
          <w:sz w:val="28"/>
          <w:szCs w:val="28"/>
          <w:lang w:eastAsia="pl-PL"/>
        </w:rPr>
        <w:t xml:space="preserve">. </w:t>
      </w:r>
    </w:p>
    <w:p w14:paraId="73C42E5C" w14:textId="77777777" w:rsidR="00282A50" w:rsidRDefault="00282A50" w:rsidP="00282A50">
      <w:pPr>
        <w:widowControl w:val="0"/>
        <w:tabs>
          <w:tab w:val="left" w:pos="701"/>
        </w:tabs>
        <w:suppressAutoHyphens/>
        <w:spacing w:after="0" w:line="240" w:lineRule="auto"/>
        <w:ind w:right="23"/>
        <w:contextualSpacing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</w:p>
    <w:p w14:paraId="63782232" w14:textId="37312779" w:rsidR="00E14713" w:rsidRPr="00191D0C" w:rsidRDefault="00E14713" w:rsidP="00282A50">
      <w:pPr>
        <w:widowControl w:val="0"/>
        <w:tabs>
          <w:tab w:val="left" w:pos="701"/>
        </w:tabs>
        <w:suppressAutoHyphens/>
        <w:spacing w:after="0" w:line="240" w:lineRule="auto"/>
        <w:ind w:right="23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zobowiązany jest do prowadzenia dokumentacji związanej z działalnością objętą zamówieniem i przekazywania Zamawiającemu:</w:t>
      </w:r>
    </w:p>
    <w:p w14:paraId="12C4BB99" w14:textId="77777777" w:rsidR="00E14713" w:rsidRPr="00191D0C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wykazu odebranych kontenerów KP7 z niesegregowanymi zmieszanymi odpadami komunalnymi z nieruchomości niezamieszkałych – jako załącznik do faktury,</w:t>
      </w:r>
    </w:p>
    <w:p w14:paraId="205D917C" w14:textId="77777777" w:rsidR="00E14713" w:rsidRPr="00191D0C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wykazu cmentarzy, z których odebrano odpady – jako załącznik do faktury,</w:t>
      </w:r>
    </w:p>
    <w:p w14:paraId="40A2FEAA" w14:textId="77777777" w:rsidR="00E14713" w:rsidRPr="00191D0C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kopii kart przekazania odpadów odebranych i przekazanych do zagospodarowania lub kopie kwitów wagowych  w przypadku magazynowania niewielkich ilości odebranych odpadów, potwierdzone za zgodność przez wykonawcę</w:t>
      </w:r>
      <w:r w:rsidRPr="00191D0C">
        <w:rPr>
          <w:rFonts w:ascii="Cambria" w:eastAsia="Courier New" w:hAnsi="Cambria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– jako załącznik do faktury,</w:t>
      </w:r>
    </w:p>
    <w:p w14:paraId="48109793" w14:textId="749DBFED" w:rsidR="00E14713" w:rsidRPr="00191D0C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191D0C">
        <w:rPr>
          <w:rFonts w:ascii="Cambria" w:eastAsia="Courier New" w:hAnsi="Cambria"/>
          <w:sz w:val="24"/>
          <w:szCs w:val="24"/>
          <w:lang w:eastAsia="pl-PL"/>
        </w:rPr>
        <w:t xml:space="preserve">kopii kart </w:t>
      </w:r>
      <w:r w:rsidR="00AB6805" w:rsidRPr="00191D0C">
        <w:rPr>
          <w:rFonts w:ascii="Cambria" w:eastAsia="Courier New" w:hAnsi="Cambria" w:cs="Courier New"/>
          <w:sz w:val="24"/>
          <w:szCs w:val="24"/>
          <w:lang w:eastAsia="pl-PL"/>
        </w:rPr>
        <w:t>przekazania odpadów do Instalacji Komunalnych,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 xml:space="preserve"> potwierdzonych za </w:t>
      </w: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lastRenderedPageBreak/>
        <w:t>zgodność przez wykonawcę – jako załącznik do faktury,</w:t>
      </w:r>
    </w:p>
    <w:p w14:paraId="3F93B7BF" w14:textId="77777777" w:rsidR="00E14713" w:rsidRPr="00191D0C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danych z odczytanymi kodami kreskowymi, d</w:t>
      </w:r>
      <w:r w:rsidR="001539D4"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atami i godzinami ich odczytu,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za miesiąc, w którym odebrano odpady od właścicieli nieruchomości – w  terminie do 10 dni roboczych następnego miesiąca,</w:t>
      </w:r>
    </w:p>
    <w:p w14:paraId="20FCEFF5" w14:textId="77777777" w:rsidR="00E14713" w:rsidRPr="00191D0C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sz w:val="24"/>
          <w:szCs w:val="24"/>
          <w:lang w:eastAsia="pl-PL"/>
        </w:rPr>
        <w:t>kopii kart przekazania odpadów, odebranych od właścicieli nieruchomości w ramach indywidualnych zleceń – w terminie do 10 dni roboczych następnego miesiąca,</w:t>
      </w:r>
    </w:p>
    <w:p w14:paraId="228E4E1E" w14:textId="77777777" w:rsidR="001A5B10" w:rsidRPr="00191D0C" w:rsidRDefault="00E14713" w:rsidP="001A5B10">
      <w:pPr>
        <w:widowControl w:val="0"/>
        <w:numPr>
          <w:ilvl w:val="1"/>
          <w:numId w:val="23"/>
        </w:numPr>
        <w:spacing w:after="0" w:line="240" w:lineRule="auto"/>
        <w:ind w:left="709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informacji potwierdzonych przez instalacje o sposobie zagospodarowania odebranych odpadó</w:t>
      </w:r>
      <w:bookmarkStart w:id="2" w:name="_GoBack"/>
      <w:bookmarkEnd w:id="2"/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w tworzyw sztucznych, papieru i tektury, szkła, odpadów wielomateriałowych oraz innych niż niebezpieczne odpadów budowlanych i rozbiórkowych stanowiących </w:t>
      </w:r>
    </w:p>
    <w:p w14:paraId="618B572C" w14:textId="19B6875D" w:rsidR="00E14713" w:rsidRPr="00191D0C" w:rsidRDefault="00E14713" w:rsidP="001A5B10">
      <w:pPr>
        <w:widowControl w:val="0"/>
        <w:spacing w:after="0" w:line="240" w:lineRule="auto"/>
        <w:ind w:left="709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odpady komunalne – w terminie składania półrocznych sprawozdań, o których mowa w art. 9n ustawy z dnia 13 września 1996 r. o utrzymaniu czystości i porządku w</w:t>
      </w:r>
      <w:r w:rsidR="00282A50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gminach (Dz. U. z 201</w:t>
      </w:r>
      <w:r w:rsidR="00282A50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9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r. poz. </w:t>
      </w:r>
      <w:r w:rsidR="00282A50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2010</w:t>
      </w:r>
      <w:r w:rsidRPr="00191D0C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ze zm.),</w:t>
      </w:r>
    </w:p>
    <w:p w14:paraId="52CFB145" w14:textId="0DF889E5" w:rsidR="00282A50" w:rsidRPr="00191D0C" w:rsidRDefault="001A5B10" w:rsidP="004324CB">
      <w:pPr>
        <w:widowControl w:val="0"/>
        <w:tabs>
          <w:tab w:val="left" w:pos="706"/>
        </w:tabs>
        <w:spacing w:after="0" w:line="240" w:lineRule="auto"/>
        <w:ind w:left="706" w:right="97"/>
        <w:contextualSpacing/>
        <w:jc w:val="both"/>
        <w:rPr>
          <w:rFonts w:ascii="Cambria" w:eastAsia="Courier New" w:hAnsi="Cambria"/>
          <w:color w:val="000000"/>
          <w:sz w:val="24"/>
          <w:szCs w:val="24"/>
          <w:lang w:eastAsia="pl-PL"/>
        </w:rPr>
      </w:pPr>
      <w:r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>6.1.</w:t>
      </w:r>
      <w:r w:rsidR="00E14713"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Wykonawca zobowiązany jest na każde żądanie Zamawiającego udostępnić lub wydać wszelkie dokumenty związane z wykonywaniem Umowy, w szczególności: posiadane zezwolenia, decyzje niezbędne do właściwego wykonania umowy, karty przekazania odpadów, kwity wagowe, informacje o sposobie zagospodarowania </w:t>
      </w:r>
      <w:r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 </w:t>
      </w:r>
      <w:r w:rsidR="00E14713" w:rsidRPr="00191D0C">
        <w:rPr>
          <w:rFonts w:ascii="Cambria" w:eastAsia="Courier New" w:hAnsi="Cambria"/>
          <w:color w:val="000000"/>
          <w:sz w:val="24"/>
          <w:szCs w:val="24"/>
          <w:lang w:eastAsia="pl-PL"/>
        </w:rPr>
        <w:t>zebranych odpadów, dane z monitoringu pozycjonowania satelitarnego pojazdów odbierających odpady. W tym celu Wykonawca zezwoli osobie upoważnionej przez Zamawiającego skontrolować lub zbadać dokumentację dotyczącą wykonywania umowy oraz sporządzić z niej kopie zarówno podczas wykonyw</w:t>
      </w:r>
      <w:r w:rsidR="004324CB">
        <w:rPr>
          <w:rFonts w:ascii="Cambria" w:eastAsia="Courier New" w:hAnsi="Cambria"/>
          <w:color w:val="000000"/>
          <w:sz w:val="24"/>
          <w:szCs w:val="24"/>
          <w:lang w:eastAsia="pl-PL"/>
        </w:rPr>
        <w:t>ania, jak i po wykonaniu usług.</w:t>
      </w:r>
    </w:p>
    <w:p w14:paraId="68C22781" w14:textId="77777777" w:rsidR="00E14713" w:rsidRPr="00191D0C" w:rsidRDefault="00E14713" w:rsidP="00E14713">
      <w:pPr>
        <w:widowControl w:val="0"/>
        <w:tabs>
          <w:tab w:val="left" w:pos="706"/>
        </w:tabs>
        <w:spacing w:after="0"/>
        <w:ind w:right="97"/>
        <w:jc w:val="both"/>
        <w:rPr>
          <w:rFonts w:ascii="Cambria" w:eastAsia="Courier New" w:hAnsi="Cambria"/>
          <w:color w:val="000000"/>
          <w:sz w:val="24"/>
          <w:szCs w:val="24"/>
          <w:lang w:eastAsia="pl-PL"/>
        </w:rPr>
      </w:pPr>
    </w:p>
    <w:p w14:paraId="7B7280BD" w14:textId="32AD3C59" w:rsidR="00D266D1" w:rsidRPr="004324CB" w:rsidRDefault="00025E5B" w:rsidP="00D266D1">
      <w:pPr>
        <w:pStyle w:val="Lista11"/>
        <w:spacing w:line="276" w:lineRule="auto"/>
        <w:ind w:left="851" w:hanging="851"/>
        <w:rPr>
          <w:rFonts w:ascii="Cambria" w:hAnsi="Cambria" w:cs="Times New Roman"/>
          <w:b/>
          <w:sz w:val="28"/>
          <w:szCs w:val="28"/>
        </w:rPr>
      </w:pPr>
      <w:r w:rsidRPr="004324CB">
        <w:rPr>
          <w:rFonts w:ascii="Cambria" w:hAnsi="Cambria" w:cs="Times New Roman"/>
          <w:b/>
          <w:sz w:val="28"/>
          <w:szCs w:val="28"/>
        </w:rPr>
        <w:t>8</w:t>
      </w:r>
      <w:r w:rsidR="00D266D1" w:rsidRPr="004324CB">
        <w:rPr>
          <w:rFonts w:ascii="Cambria" w:hAnsi="Cambria" w:cs="Times New Roman"/>
          <w:b/>
          <w:sz w:val="28"/>
          <w:szCs w:val="28"/>
        </w:rPr>
        <w:t>.    Prowadzenie PSZOK dla terenu Gminy Olszanica</w:t>
      </w:r>
    </w:p>
    <w:p w14:paraId="72C1BCAE" w14:textId="77777777" w:rsidR="00D266D1" w:rsidRPr="00191D0C" w:rsidRDefault="00D266D1" w:rsidP="00D266D1">
      <w:pPr>
        <w:pStyle w:val="Lista11"/>
        <w:spacing w:line="276" w:lineRule="auto"/>
        <w:ind w:left="851" w:hanging="851"/>
        <w:rPr>
          <w:rFonts w:ascii="Cambria" w:hAnsi="Cambria" w:cs="Times New Roman"/>
          <w:b/>
          <w:sz w:val="24"/>
          <w:szCs w:val="24"/>
        </w:rPr>
      </w:pPr>
    </w:p>
    <w:p w14:paraId="0D706051" w14:textId="77777777" w:rsidR="00D266D1" w:rsidRPr="00191D0C" w:rsidRDefault="00D266D1" w:rsidP="00D266D1">
      <w:pPr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1)Wykonawca utworzy Punkt Selektywnego Zbierania Odpadów Komunalnych dla terenu Gminy Olszanica (PSZOK).</w:t>
      </w:r>
    </w:p>
    <w:p w14:paraId="2B2BB5B4" w14:textId="5F7D690D" w:rsidR="00D266D1" w:rsidRPr="00191D0C" w:rsidRDefault="00D266D1" w:rsidP="00D266D1">
      <w:pPr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 xml:space="preserve">2) PSZOK czynny będzie przez cały rok, </w:t>
      </w:r>
      <w:r w:rsidR="00E72E93" w:rsidRPr="00191D0C">
        <w:rPr>
          <w:rFonts w:ascii="Cambria" w:hAnsi="Cambria"/>
          <w:sz w:val="24"/>
          <w:szCs w:val="24"/>
        </w:rPr>
        <w:t>pięć</w:t>
      </w:r>
      <w:r w:rsidRPr="00191D0C">
        <w:rPr>
          <w:rFonts w:ascii="Cambria" w:hAnsi="Cambria"/>
          <w:sz w:val="24"/>
          <w:szCs w:val="24"/>
        </w:rPr>
        <w:t xml:space="preserve"> dni w tygodniu, w następujących godzinach: od  8.00 do 16.00  </w:t>
      </w:r>
    </w:p>
    <w:p w14:paraId="46E68FA9" w14:textId="77777777" w:rsidR="00D266D1" w:rsidRPr="00191D0C" w:rsidRDefault="00D266D1" w:rsidP="001F681C">
      <w:pPr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3) Odpady komunalne dostarczane do PSZOK przyjmowane będą nieodpłatnie w ramach pobranej opłaty za gospodarowanie odpadami komunalnymi wyłącznie z nieruchomości położonych na terenie Gminy Olszanica.</w:t>
      </w:r>
    </w:p>
    <w:p w14:paraId="162214FF" w14:textId="77777777" w:rsidR="00D266D1" w:rsidRPr="00191D0C" w:rsidRDefault="00D266D1" w:rsidP="00D266D1">
      <w:pPr>
        <w:pStyle w:val="Akapitzlist"/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4) W PSZOK z terenu gminy Olszanica przyjmowane będą odpady komunalne oraz inne tzw. odpady problemowe z gospodarstw domowych, zebrane wyłącznie selektywnie, w tym:</w:t>
      </w:r>
    </w:p>
    <w:p w14:paraId="7D83AF02" w14:textId="5FC5981E" w:rsidR="002C697C" w:rsidRPr="00191D0C" w:rsidRDefault="00EC59D3" w:rsidP="00D266D1">
      <w:pPr>
        <w:pStyle w:val="Akapitzlist"/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 xml:space="preserve">            </w:t>
      </w:r>
      <w:r w:rsidR="002C697C" w:rsidRPr="00191D0C">
        <w:rPr>
          <w:rFonts w:ascii="Cambria" w:hAnsi="Cambria"/>
          <w:sz w:val="24"/>
          <w:szCs w:val="24"/>
        </w:rPr>
        <w:t>a)   papier i tektura,</w:t>
      </w:r>
    </w:p>
    <w:p w14:paraId="05480BDA" w14:textId="009D206C" w:rsidR="002C697C" w:rsidRPr="00191D0C" w:rsidRDefault="00EC59D3" w:rsidP="00D266D1">
      <w:pPr>
        <w:pStyle w:val="Akapitzlist"/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 xml:space="preserve">            </w:t>
      </w:r>
      <w:r w:rsidR="002C697C" w:rsidRPr="00191D0C">
        <w:rPr>
          <w:rFonts w:ascii="Cambria" w:hAnsi="Cambria"/>
          <w:sz w:val="24"/>
          <w:szCs w:val="24"/>
        </w:rPr>
        <w:t>b)  szkło,</w:t>
      </w:r>
    </w:p>
    <w:p w14:paraId="762E6578" w14:textId="16FFF686" w:rsidR="002C697C" w:rsidRPr="00191D0C" w:rsidRDefault="00EC59D3" w:rsidP="00D266D1">
      <w:pPr>
        <w:pStyle w:val="Akapitzlist"/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 xml:space="preserve">            </w:t>
      </w:r>
      <w:r w:rsidR="002C697C" w:rsidRPr="00191D0C">
        <w:rPr>
          <w:rFonts w:ascii="Cambria" w:hAnsi="Cambria"/>
          <w:sz w:val="24"/>
          <w:szCs w:val="24"/>
        </w:rPr>
        <w:t>c)  tworzywa sztuczne,</w:t>
      </w:r>
    </w:p>
    <w:p w14:paraId="6CF79F62" w14:textId="64153BB7" w:rsidR="002C697C" w:rsidRPr="00191D0C" w:rsidRDefault="00EC59D3" w:rsidP="00D266D1">
      <w:pPr>
        <w:pStyle w:val="Akapitzlist"/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 xml:space="preserve">            </w:t>
      </w:r>
      <w:r w:rsidR="002C697C" w:rsidRPr="00191D0C">
        <w:rPr>
          <w:rFonts w:ascii="Cambria" w:hAnsi="Cambria"/>
          <w:sz w:val="24"/>
          <w:szCs w:val="24"/>
        </w:rPr>
        <w:t>d)  metal,</w:t>
      </w:r>
    </w:p>
    <w:p w14:paraId="348C42DE" w14:textId="15B99212" w:rsidR="00D266D1" w:rsidRPr="00191D0C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przeterminowane leki,</w:t>
      </w:r>
    </w:p>
    <w:p w14:paraId="03EE1C63" w14:textId="77777777" w:rsidR="00D266D1" w:rsidRPr="00191D0C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chemikalia,</w:t>
      </w:r>
    </w:p>
    <w:p w14:paraId="60C3BE5B" w14:textId="77777777" w:rsidR="00D266D1" w:rsidRPr="00191D0C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zużyte baterie i akumulatory,</w:t>
      </w:r>
    </w:p>
    <w:p w14:paraId="506A9255" w14:textId="77777777" w:rsidR="00D266D1" w:rsidRPr="00191D0C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zużyty sprzęt elektryczny i elektroniczny,</w:t>
      </w:r>
    </w:p>
    <w:p w14:paraId="237CA896" w14:textId="3200F7A2" w:rsidR="00D266D1" w:rsidRPr="00191D0C" w:rsidRDefault="00D266D1" w:rsidP="00EC59D3">
      <w:pPr>
        <w:pStyle w:val="Akapitzlist"/>
        <w:numPr>
          <w:ilvl w:val="0"/>
          <w:numId w:val="29"/>
        </w:numPr>
        <w:spacing w:after="0"/>
        <w:ind w:firstLine="273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meble i inne odpady wielkogabarytowe,</w:t>
      </w:r>
    </w:p>
    <w:p w14:paraId="005C56F1" w14:textId="77777777" w:rsidR="00D266D1" w:rsidRPr="00191D0C" w:rsidRDefault="00D266D1" w:rsidP="00EC59D3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lastRenderedPageBreak/>
        <w:t>odpady budowlane i rozbiórkowe,</w:t>
      </w:r>
    </w:p>
    <w:p w14:paraId="5721047C" w14:textId="69A7101F" w:rsidR="00D266D1" w:rsidRPr="00191D0C" w:rsidRDefault="00412EA0" w:rsidP="00EC59D3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zużyte opony</w:t>
      </w:r>
      <w:r w:rsidR="00D266D1" w:rsidRPr="00191D0C">
        <w:rPr>
          <w:rFonts w:ascii="Cambria" w:hAnsi="Cambria"/>
          <w:sz w:val="24"/>
          <w:szCs w:val="24"/>
        </w:rPr>
        <w:t>.</w:t>
      </w:r>
      <w:r w:rsidRPr="00191D0C">
        <w:rPr>
          <w:rFonts w:ascii="Cambria" w:hAnsi="Cambria"/>
          <w:sz w:val="24"/>
          <w:szCs w:val="24"/>
        </w:rPr>
        <w:t xml:space="preserve">  </w:t>
      </w:r>
    </w:p>
    <w:p w14:paraId="28B5F120" w14:textId="0DF511DE" w:rsidR="005645B8" w:rsidRPr="00766615" w:rsidRDefault="002C697C" w:rsidP="005645B8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Odpady zielone (biodegradowalne)</w:t>
      </w:r>
    </w:p>
    <w:p w14:paraId="66F01790" w14:textId="77777777" w:rsidR="00D266D1" w:rsidRPr="00191D0C" w:rsidRDefault="00D266D1" w:rsidP="00D266D1">
      <w:pPr>
        <w:pStyle w:val="Akapitzlist"/>
        <w:ind w:left="284" w:hanging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5) Do PSZOK z terenu gminy Olszanica nie będą przyjmowane następujące rodzaje odpadów:</w:t>
      </w:r>
    </w:p>
    <w:p w14:paraId="23C4DF55" w14:textId="77777777" w:rsidR="00D266D1" w:rsidRPr="00191D0C" w:rsidRDefault="00D266D1" w:rsidP="00D266D1">
      <w:pPr>
        <w:pStyle w:val="Akapitzlist"/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a) odpady zawierające azbest,</w:t>
      </w:r>
    </w:p>
    <w:p w14:paraId="52B8888F" w14:textId="77777777" w:rsidR="00D266D1" w:rsidRPr="00191D0C" w:rsidRDefault="00D266D1" w:rsidP="00D266D1">
      <w:pPr>
        <w:pStyle w:val="Akapitzlist"/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b) szkło zbrojone i hartowane,</w:t>
      </w:r>
    </w:p>
    <w:p w14:paraId="0C5BB722" w14:textId="77777777" w:rsidR="00D266D1" w:rsidRPr="00191D0C" w:rsidRDefault="00D266D1" w:rsidP="00D266D1">
      <w:pPr>
        <w:pStyle w:val="Akapitzlist"/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c) zmieszane odpady komunalne,</w:t>
      </w:r>
    </w:p>
    <w:p w14:paraId="358D5D62" w14:textId="77777777" w:rsidR="00D266D1" w:rsidRPr="00191D0C" w:rsidRDefault="00D266D1" w:rsidP="00D266D1">
      <w:pPr>
        <w:pStyle w:val="Akapitzlist"/>
        <w:ind w:left="284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d) części samochodowe.</w:t>
      </w:r>
    </w:p>
    <w:p w14:paraId="0B443DC4" w14:textId="346E5C4D" w:rsidR="00D266D1" w:rsidRPr="00191D0C" w:rsidRDefault="00D266D1" w:rsidP="00D266D1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 xml:space="preserve">6) Zamawiający przedstawi Regulamin prowadzenia PSZOK dla terenu Gminy Olszanica </w:t>
      </w:r>
      <w:r w:rsidR="00412EA0" w:rsidRPr="00191D0C">
        <w:rPr>
          <w:rFonts w:ascii="Cambria" w:hAnsi="Cambria"/>
          <w:sz w:val="24"/>
          <w:szCs w:val="24"/>
        </w:rPr>
        <w:t xml:space="preserve">   najpóźniej do 31 grudnia 2019</w:t>
      </w:r>
      <w:r w:rsidRPr="00191D0C">
        <w:rPr>
          <w:rFonts w:ascii="Cambria" w:hAnsi="Cambria"/>
          <w:sz w:val="24"/>
          <w:szCs w:val="24"/>
        </w:rPr>
        <w:t xml:space="preserve"> r.</w:t>
      </w:r>
    </w:p>
    <w:p w14:paraId="79298902" w14:textId="5E2410FE" w:rsidR="00001D26" w:rsidRDefault="0043790D" w:rsidP="00001D26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  <w:r w:rsidRPr="00191D0C">
        <w:rPr>
          <w:rFonts w:ascii="Cambria" w:hAnsi="Cambria"/>
          <w:sz w:val="24"/>
          <w:szCs w:val="24"/>
        </w:rPr>
        <w:t>7)  Wykonawca jest zobowiązany wskazać w ofercie instalacje komunalne do których będą przekazywane odebrane odpady lub w przypadku niewielkiej ilości odebranych odpadów selektywnie zbieranych</w:t>
      </w:r>
      <w:r w:rsidR="00766615">
        <w:rPr>
          <w:rFonts w:ascii="Cambria" w:hAnsi="Cambria"/>
          <w:sz w:val="24"/>
          <w:szCs w:val="24"/>
        </w:rPr>
        <w:t xml:space="preserve"> podmioty zbierające te </w:t>
      </w:r>
      <w:bookmarkEnd w:id="1"/>
      <w:r w:rsidR="00001D26">
        <w:rPr>
          <w:rFonts w:ascii="Cambria" w:hAnsi="Cambria"/>
          <w:sz w:val="24"/>
          <w:szCs w:val="24"/>
        </w:rPr>
        <w:t>odpady</w:t>
      </w:r>
    </w:p>
    <w:p w14:paraId="26F69E4F" w14:textId="77777777" w:rsidR="00001D26" w:rsidRDefault="00001D26" w:rsidP="00001D26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page" w:horzAnchor="margin" w:tblpY="7839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843"/>
        <w:gridCol w:w="3113"/>
        <w:gridCol w:w="24"/>
      </w:tblGrid>
      <w:tr w:rsidR="002D166A" w:rsidRPr="00001D26" w14:paraId="16E28558" w14:textId="77777777" w:rsidTr="000B7C6D">
        <w:trPr>
          <w:gridAfter w:val="1"/>
          <w:wAfter w:w="24" w:type="dxa"/>
          <w:trHeight w:val="416"/>
        </w:trPr>
        <w:tc>
          <w:tcPr>
            <w:tcW w:w="9067" w:type="dxa"/>
            <w:gridSpan w:val="4"/>
          </w:tcPr>
          <w:p w14:paraId="1EB4BDD0" w14:textId="77777777" w:rsidR="002D166A" w:rsidRPr="00001D26" w:rsidRDefault="002D166A" w:rsidP="002D166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 Podstawowe dane charakteryzujące gminę</w:t>
            </w:r>
          </w:p>
        </w:tc>
      </w:tr>
      <w:tr w:rsidR="002D166A" w:rsidRPr="00001D26" w14:paraId="3B65D5A2" w14:textId="77777777" w:rsidTr="000B7C6D">
        <w:trPr>
          <w:trHeight w:val="567"/>
        </w:trPr>
        <w:tc>
          <w:tcPr>
            <w:tcW w:w="1985" w:type="dxa"/>
            <w:shd w:val="clear" w:color="auto" w:fill="auto"/>
            <w:noWrap/>
            <w:vAlign w:val="bottom"/>
          </w:tcPr>
          <w:p w14:paraId="0B223DF7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26" w:type="dxa"/>
            <w:shd w:val="clear" w:color="auto" w:fill="auto"/>
          </w:tcPr>
          <w:p w14:paraId="3BAFDAA9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Liczba nieruchomości zamieszkałych objęta odbiorem</w:t>
            </w:r>
          </w:p>
        </w:tc>
        <w:tc>
          <w:tcPr>
            <w:tcW w:w="1843" w:type="dxa"/>
          </w:tcPr>
          <w:p w14:paraId="64646C7E" w14:textId="77777777" w:rsidR="002D166A" w:rsidRPr="00001D26" w:rsidRDefault="002D166A" w:rsidP="002D166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D26">
              <w:rPr>
                <w:rFonts w:ascii="Cambria" w:hAnsi="Cambria"/>
                <w:sz w:val="24"/>
                <w:szCs w:val="24"/>
              </w:rPr>
              <w:t>Ilość pojemników 1100L na cmentarzach</w:t>
            </w:r>
          </w:p>
        </w:tc>
        <w:tc>
          <w:tcPr>
            <w:tcW w:w="3137" w:type="dxa"/>
            <w:gridSpan w:val="2"/>
            <w:shd w:val="clear" w:color="auto" w:fill="auto"/>
            <w:vAlign w:val="bottom"/>
          </w:tcPr>
          <w:p w14:paraId="7BA31B93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Liczba nieruchomości niezamieszkałe wytwarzające odpady komunalne objęta odbiorem</w:t>
            </w:r>
          </w:p>
        </w:tc>
      </w:tr>
      <w:tr w:rsidR="002D166A" w:rsidRPr="00001D26" w14:paraId="3CA7BF75" w14:textId="77777777" w:rsidTr="000B7C6D">
        <w:trPr>
          <w:trHeight w:val="346"/>
        </w:trPr>
        <w:tc>
          <w:tcPr>
            <w:tcW w:w="1985" w:type="dxa"/>
            <w:shd w:val="clear" w:color="auto" w:fill="auto"/>
            <w:noWrap/>
            <w:vAlign w:val="bottom"/>
          </w:tcPr>
          <w:p w14:paraId="4CC16BD0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Uherce Mineralne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351DABD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843" w:type="dxa"/>
          </w:tcPr>
          <w:p w14:paraId="664145C5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1D26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3137" w:type="dxa"/>
            <w:gridSpan w:val="2"/>
            <w:shd w:val="clear" w:color="auto" w:fill="auto"/>
            <w:noWrap/>
            <w:vAlign w:val="bottom"/>
          </w:tcPr>
          <w:p w14:paraId="711E90D9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2D166A" w:rsidRPr="00001D26" w14:paraId="6DE53C85" w14:textId="77777777" w:rsidTr="000B7C6D">
        <w:trPr>
          <w:trHeight w:val="340"/>
        </w:trPr>
        <w:tc>
          <w:tcPr>
            <w:tcW w:w="1985" w:type="dxa"/>
            <w:shd w:val="clear" w:color="auto" w:fill="auto"/>
            <w:noWrap/>
            <w:vAlign w:val="bottom"/>
          </w:tcPr>
          <w:p w14:paraId="0A68B144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Orelec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D65354C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843" w:type="dxa"/>
          </w:tcPr>
          <w:p w14:paraId="5EBA9C45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1D26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137" w:type="dxa"/>
            <w:gridSpan w:val="2"/>
            <w:shd w:val="clear" w:color="auto" w:fill="auto"/>
            <w:noWrap/>
            <w:vAlign w:val="bottom"/>
          </w:tcPr>
          <w:p w14:paraId="3809E00E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D166A" w:rsidRPr="00001D26" w14:paraId="0181F199" w14:textId="77777777" w:rsidTr="000B7C6D">
        <w:trPr>
          <w:trHeight w:val="340"/>
        </w:trPr>
        <w:tc>
          <w:tcPr>
            <w:tcW w:w="1985" w:type="dxa"/>
            <w:shd w:val="clear" w:color="auto" w:fill="auto"/>
            <w:noWrap/>
            <w:vAlign w:val="bottom"/>
          </w:tcPr>
          <w:p w14:paraId="0E4FA671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Zwierzyń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0B0F4BA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843" w:type="dxa"/>
          </w:tcPr>
          <w:p w14:paraId="3FA93579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1D26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137" w:type="dxa"/>
            <w:gridSpan w:val="2"/>
            <w:shd w:val="clear" w:color="auto" w:fill="auto"/>
            <w:noWrap/>
            <w:vAlign w:val="bottom"/>
          </w:tcPr>
          <w:p w14:paraId="59753BBF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D166A" w:rsidRPr="00001D26" w14:paraId="6AE0E92A" w14:textId="77777777" w:rsidTr="000B7C6D">
        <w:trPr>
          <w:trHeight w:val="340"/>
        </w:trPr>
        <w:tc>
          <w:tcPr>
            <w:tcW w:w="1985" w:type="dxa"/>
            <w:shd w:val="clear" w:color="auto" w:fill="auto"/>
            <w:noWrap/>
            <w:vAlign w:val="bottom"/>
          </w:tcPr>
          <w:p w14:paraId="711E1A93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Rudenka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AEE68C0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843" w:type="dxa"/>
          </w:tcPr>
          <w:p w14:paraId="1735499F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1D26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137" w:type="dxa"/>
            <w:gridSpan w:val="2"/>
            <w:shd w:val="clear" w:color="auto" w:fill="auto"/>
            <w:noWrap/>
            <w:vAlign w:val="bottom"/>
          </w:tcPr>
          <w:p w14:paraId="72561141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D166A" w:rsidRPr="00001D26" w14:paraId="78383C1F" w14:textId="77777777" w:rsidTr="000B7C6D">
        <w:trPr>
          <w:trHeight w:val="340"/>
        </w:trPr>
        <w:tc>
          <w:tcPr>
            <w:tcW w:w="1985" w:type="dxa"/>
            <w:shd w:val="clear" w:color="auto" w:fill="auto"/>
            <w:noWrap/>
            <w:vAlign w:val="bottom"/>
          </w:tcPr>
          <w:p w14:paraId="515DE884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Olszanica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AADFE53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1843" w:type="dxa"/>
          </w:tcPr>
          <w:p w14:paraId="20027EFC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1D26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noWrap/>
            <w:vAlign w:val="bottom"/>
          </w:tcPr>
          <w:p w14:paraId="1ACE524E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2D166A" w:rsidRPr="00001D26" w14:paraId="65FB59E6" w14:textId="77777777" w:rsidTr="000B7C6D">
        <w:trPr>
          <w:trHeight w:val="340"/>
        </w:trPr>
        <w:tc>
          <w:tcPr>
            <w:tcW w:w="1985" w:type="dxa"/>
            <w:shd w:val="clear" w:color="auto" w:fill="auto"/>
            <w:noWrap/>
            <w:vAlign w:val="bottom"/>
          </w:tcPr>
          <w:p w14:paraId="20675D89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Stefkowa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7C1661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843" w:type="dxa"/>
          </w:tcPr>
          <w:p w14:paraId="0B735744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1D26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137" w:type="dxa"/>
            <w:gridSpan w:val="2"/>
            <w:shd w:val="clear" w:color="auto" w:fill="auto"/>
            <w:noWrap/>
            <w:vAlign w:val="bottom"/>
          </w:tcPr>
          <w:p w14:paraId="62E77EE1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166A" w:rsidRPr="00001D26" w14:paraId="3A56D31F" w14:textId="77777777" w:rsidTr="000B7C6D">
        <w:trPr>
          <w:trHeight w:val="340"/>
        </w:trPr>
        <w:tc>
          <w:tcPr>
            <w:tcW w:w="1985" w:type="dxa"/>
            <w:shd w:val="clear" w:color="auto" w:fill="auto"/>
            <w:noWrap/>
            <w:vAlign w:val="bottom"/>
          </w:tcPr>
          <w:p w14:paraId="76B4B66D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Wańkowa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DC766B1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43" w:type="dxa"/>
          </w:tcPr>
          <w:p w14:paraId="35BB47C7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1D26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137" w:type="dxa"/>
            <w:gridSpan w:val="2"/>
            <w:shd w:val="clear" w:color="auto" w:fill="auto"/>
            <w:noWrap/>
            <w:vAlign w:val="bottom"/>
          </w:tcPr>
          <w:p w14:paraId="6CBD6EF6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D166A" w:rsidRPr="00001D26" w14:paraId="56945119" w14:textId="77777777" w:rsidTr="000B7C6D">
        <w:trPr>
          <w:trHeight w:val="340"/>
        </w:trPr>
        <w:tc>
          <w:tcPr>
            <w:tcW w:w="1985" w:type="dxa"/>
            <w:shd w:val="clear" w:color="auto" w:fill="auto"/>
            <w:noWrap/>
            <w:vAlign w:val="bottom"/>
          </w:tcPr>
          <w:p w14:paraId="2FEE1A90" w14:textId="77777777" w:rsidR="002D166A" w:rsidRPr="00001D26" w:rsidRDefault="002D166A" w:rsidP="002D16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Paszowa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C7DD908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843" w:type="dxa"/>
          </w:tcPr>
          <w:p w14:paraId="62FBF620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1D26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137" w:type="dxa"/>
            <w:gridSpan w:val="2"/>
            <w:shd w:val="clear" w:color="auto" w:fill="auto"/>
            <w:noWrap/>
            <w:vAlign w:val="bottom"/>
          </w:tcPr>
          <w:p w14:paraId="771E0AE1" w14:textId="77777777" w:rsidR="002D166A" w:rsidRPr="00001D26" w:rsidRDefault="002D166A" w:rsidP="002D16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001D26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1C9DFA0F" w14:textId="66D0CADE" w:rsidR="00001D26" w:rsidRPr="00001D26" w:rsidRDefault="002D166A" w:rsidP="00001D26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Tabela nr 1.</w:t>
      </w:r>
    </w:p>
    <w:sectPr w:rsidR="00001D26" w:rsidRPr="00001D26" w:rsidSect="003D189D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488A" w14:textId="77777777" w:rsidR="007D4197" w:rsidRDefault="007D4197" w:rsidP="00291CF2">
      <w:pPr>
        <w:spacing w:after="0" w:line="240" w:lineRule="auto"/>
      </w:pPr>
      <w:r>
        <w:separator/>
      </w:r>
    </w:p>
  </w:endnote>
  <w:endnote w:type="continuationSeparator" w:id="0">
    <w:p w14:paraId="5A80B10C" w14:textId="77777777" w:rsidR="007D4197" w:rsidRDefault="007D4197" w:rsidP="002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BDABC" w14:textId="77777777" w:rsidR="007D4197" w:rsidRDefault="007D4197" w:rsidP="00291CF2">
      <w:pPr>
        <w:spacing w:after="0" w:line="240" w:lineRule="auto"/>
      </w:pPr>
      <w:r>
        <w:separator/>
      </w:r>
    </w:p>
  </w:footnote>
  <w:footnote w:type="continuationSeparator" w:id="0">
    <w:p w14:paraId="670A3DCC" w14:textId="77777777" w:rsidR="007D4197" w:rsidRDefault="007D4197" w:rsidP="0029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6" w:type="dxa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376"/>
    </w:tblGrid>
    <w:tr w:rsidR="001D1AC2" w14:paraId="231A01D3" w14:textId="77777777" w:rsidTr="00191D0C">
      <w:trPr>
        <w:trHeight w:val="801"/>
      </w:trPr>
      <w:tc>
        <w:tcPr>
          <w:tcW w:w="9376" w:type="dxa"/>
        </w:tcPr>
        <w:p w14:paraId="52D27AC2" w14:textId="1ADA0807" w:rsidR="001D1AC2" w:rsidRPr="0049164A" w:rsidRDefault="001D1AC2" w:rsidP="001D1AC2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FBC3A6B" w14:textId="1A85C226" w:rsidR="001D1AC2" w:rsidRPr="009E15FD" w:rsidRDefault="00BD191E" w:rsidP="00191D0C">
          <w:pPr>
            <w:pStyle w:val="Nagwek"/>
            <w:spacing w:after="0" w:line="240" w:lineRule="auto"/>
            <w:jc w:val="both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RRG.271.1.8.2019</w:t>
          </w:r>
          <w:r w:rsidR="001D1AC2"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="00D44F38">
            <w:rPr>
              <w:rFonts w:ascii="Cambria" w:hAnsi="Cambria"/>
              <w:b/>
              <w:sz w:val="17"/>
              <w:szCs w:val="17"/>
            </w:rPr>
            <w:t>Odbiór, transport i zagospodarowanie</w:t>
          </w:r>
          <w:r w:rsidR="001D1AC2" w:rsidRPr="003C51E3">
            <w:rPr>
              <w:rFonts w:ascii="Cambria" w:hAnsi="Cambria"/>
              <w:b/>
              <w:sz w:val="17"/>
              <w:szCs w:val="17"/>
            </w:rPr>
            <w:t xml:space="preserve"> zmie</w:t>
          </w:r>
          <w:r w:rsidR="00D44F38">
            <w:rPr>
              <w:rFonts w:ascii="Cambria" w:hAnsi="Cambria"/>
              <w:b/>
              <w:sz w:val="17"/>
              <w:szCs w:val="17"/>
            </w:rPr>
            <w:t>szanych i</w:t>
          </w:r>
          <w:r w:rsidR="00191D0C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1D1AC2" w:rsidRPr="003C51E3">
            <w:rPr>
              <w:rFonts w:ascii="Cambria" w:hAnsi="Cambria"/>
              <w:b/>
              <w:sz w:val="17"/>
              <w:szCs w:val="17"/>
            </w:rPr>
            <w:t>selektywnie zbieranych odpadów komunalnych z nieruchomości położon</w:t>
          </w:r>
          <w:r w:rsidR="001D1AC2">
            <w:rPr>
              <w:rFonts w:ascii="Cambria" w:hAnsi="Cambria"/>
              <w:b/>
              <w:sz w:val="17"/>
              <w:szCs w:val="17"/>
            </w:rPr>
            <w:t>ych na terenie gminy Olszanica</w:t>
          </w:r>
          <w:r w:rsidR="009E15FD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1D1AC2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EB0BC1">
            <w:rPr>
              <w:rFonts w:ascii="Cambria" w:hAnsi="Cambria"/>
              <w:b/>
              <w:sz w:val="17"/>
              <w:szCs w:val="17"/>
            </w:rPr>
            <w:t>w okresie od 01.01.2020 r. do 31.08.2020</w:t>
          </w:r>
          <w:r w:rsidR="009E15FD" w:rsidRPr="009E15FD">
            <w:rPr>
              <w:rFonts w:ascii="Cambria" w:hAnsi="Cambria"/>
              <w:b/>
              <w:sz w:val="17"/>
              <w:szCs w:val="17"/>
            </w:rPr>
            <w:t xml:space="preserve"> r</w:t>
          </w:r>
          <w:r w:rsidR="009E15FD">
            <w:rPr>
              <w:rFonts w:ascii="Cambria" w:hAnsi="Cambria"/>
              <w:b/>
              <w:sz w:val="17"/>
              <w:szCs w:val="17"/>
            </w:rPr>
            <w:t xml:space="preserve">., </w:t>
          </w:r>
          <w:r w:rsidR="001D1AC2"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 w:rsidR="001D1AC2"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37C4C54F" w14:textId="38BA5EE2" w:rsidR="001D1AC2" w:rsidRDefault="001D1AC2" w:rsidP="00AE6A4C">
    <w:pPr>
      <w:pStyle w:val="Nagwek"/>
      <w:tabs>
        <w:tab w:val="left" w:pos="3854"/>
      </w:tabs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3DA"/>
    <w:multiLevelType w:val="hybridMultilevel"/>
    <w:tmpl w:val="8CC6EAA4"/>
    <w:lvl w:ilvl="0" w:tplc="04150017">
      <w:start w:val="1"/>
      <w:numFmt w:val="lowerLetter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073E0B8C"/>
    <w:multiLevelType w:val="multilevel"/>
    <w:tmpl w:val="708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44659"/>
    <w:multiLevelType w:val="hybridMultilevel"/>
    <w:tmpl w:val="2F54F21A"/>
    <w:lvl w:ilvl="0" w:tplc="97C2962C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5C6"/>
    <w:multiLevelType w:val="hybridMultilevel"/>
    <w:tmpl w:val="D5D84390"/>
    <w:lvl w:ilvl="0" w:tplc="708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C44D0"/>
    <w:multiLevelType w:val="hybridMultilevel"/>
    <w:tmpl w:val="78E44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121B"/>
    <w:multiLevelType w:val="hybridMultilevel"/>
    <w:tmpl w:val="C2444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DF17DE0"/>
    <w:multiLevelType w:val="hybridMultilevel"/>
    <w:tmpl w:val="C5282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22C2"/>
    <w:multiLevelType w:val="hybridMultilevel"/>
    <w:tmpl w:val="41DE4418"/>
    <w:lvl w:ilvl="0" w:tplc="DEAE6E1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316EC2"/>
    <w:multiLevelType w:val="hybridMultilevel"/>
    <w:tmpl w:val="A7FE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1B8F"/>
    <w:multiLevelType w:val="hybridMultilevel"/>
    <w:tmpl w:val="D5D84390"/>
    <w:lvl w:ilvl="0" w:tplc="708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C475B"/>
    <w:multiLevelType w:val="hybridMultilevel"/>
    <w:tmpl w:val="23AE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E16F9"/>
    <w:multiLevelType w:val="hybridMultilevel"/>
    <w:tmpl w:val="6068078A"/>
    <w:lvl w:ilvl="0" w:tplc="931AB6A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350A3"/>
    <w:multiLevelType w:val="hybridMultilevel"/>
    <w:tmpl w:val="129C404E"/>
    <w:lvl w:ilvl="0" w:tplc="B04CE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2775"/>
    <w:multiLevelType w:val="multilevel"/>
    <w:tmpl w:val="577CA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5" w15:restartNumberingAfterBreak="0">
    <w:nsid w:val="28271F82"/>
    <w:multiLevelType w:val="hybridMultilevel"/>
    <w:tmpl w:val="8BDC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353B"/>
    <w:multiLevelType w:val="hybridMultilevel"/>
    <w:tmpl w:val="A33E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61230"/>
    <w:multiLevelType w:val="hybridMultilevel"/>
    <w:tmpl w:val="9D287782"/>
    <w:lvl w:ilvl="0" w:tplc="173E265C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13628C3"/>
    <w:multiLevelType w:val="hybridMultilevel"/>
    <w:tmpl w:val="8EC49588"/>
    <w:lvl w:ilvl="0" w:tplc="29341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81763"/>
    <w:multiLevelType w:val="hybridMultilevel"/>
    <w:tmpl w:val="5506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B2B34C">
      <w:start w:val="1"/>
      <w:numFmt w:val="lowerLetter"/>
      <w:lvlText w:val="%4)"/>
      <w:lvlJc w:val="left"/>
      <w:pPr>
        <w:ind w:left="2062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964C8"/>
    <w:multiLevelType w:val="hybridMultilevel"/>
    <w:tmpl w:val="090A1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D5FD8"/>
    <w:multiLevelType w:val="hybridMultilevel"/>
    <w:tmpl w:val="D59662A4"/>
    <w:lvl w:ilvl="0" w:tplc="32241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50695B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84AA42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48A41F1"/>
    <w:multiLevelType w:val="hybridMultilevel"/>
    <w:tmpl w:val="B7D86EC2"/>
    <w:lvl w:ilvl="0" w:tplc="4224DE88">
      <w:start w:val="2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B25ED"/>
    <w:multiLevelType w:val="hybridMultilevel"/>
    <w:tmpl w:val="C144D06E"/>
    <w:lvl w:ilvl="0" w:tplc="89A867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AE6E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05BFB"/>
    <w:multiLevelType w:val="hybridMultilevel"/>
    <w:tmpl w:val="18106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B0175"/>
    <w:multiLevelType w:val="hybridMultilevel"/>
    <w:tmpl w:val="B0F07FBC"/>
    <w:lvl w:ilvl="0" w:tplc="3008EE76">
      <w:start w:val="1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C3983"/>
    <w:multiLevelType w:val="hybridMultilevel"/>
    <w:tmpl w:val="748A73A8"/>
    <w:lvl w:ilvl="0" w:tplc="C414C8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02B2"/>
    <w:multiLevelType w:val="hybridMultilevel"/>
    <w:tmpl w:val="3B162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301B2D"/>
    <w:multiLevelType w:val="hybridMultilevel"/>
    <w:tmpl w:val="8A9E6188"/>
    <w:lvl w:ilvl="0" w:tplc="0EE4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5D75"/>
    <w:multiLevelType w:val="hybridMultilevel"/>
    <w:tmpl w:val="BB680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108C3"/>
    <w:multiLevelType w:val="multilevel"/>
    <w:tmpl w:val="B20CE8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AE378F"/>
    <w:multiLevelType w:val="hybridMultilevel"/>
    <w:tmpl w:val="1E5C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D5012"/>
    <w:multiLevelType w:val="hybridMultilevel"/>
    <w:tmpl w:val="F2F8AA02"/>
    <w:lvl w:ilvl="0" w:tplc="1068D056">
      <w:start w:val="1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90E7D"/>
    <w:multiLevelType w:val="hybridMultilevel"/>
    <w:tmpl w:val="967E0226"/>
    <w:lvl w:ilvl="0" w:tplc="C860A4F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15780"/>
    <w:multiLevelType w:val="hybridMultilevel"/>
    <w:tmpl w:val="10C6DCF0"/>
    <w:lvl w:ilvl="0" w:tplc="0E923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395561"/>
    <w:multiLevelType w:val="hybridMultilevel"/>
    <w:tmpl w:val="B4CA18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92235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17AEE"/>
    <w:multiLevelType w:val="hybridMultilevel"/>
    <w:tmpl w:val="8B5A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A2E80"/>
    <w:multiLevelType w:val="hybridMultilevel"/>
    <w:tmpl w:val="4596E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E1EBD"/>
    <w:multiLevelType w:val="multilevel"/>
    <w:tmpl w:val="92B49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AD6082"/>
    <w:multiLevelType w:val="multilevel"/>
    <w:tmpl w:val="B3AC7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BE70E7"/>
    <w:multiLevelType w:val="hybridMultilevel"/>
    <w:tmpl w:val="273A46BA"/>
    <w:lvl w:ilvl="0" w:tplc="62B2B34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32"/>
  </w:num>
  <w:num w:numId="5">
    <w:abstractNumId w:val="16"/>
  </w:num>
  <w:num w:numId="6">
    <w:abstractNumId w:val="33"/>
  </w:num>
  <w:num w:numId="7">
    <w:abstractNumId w:val="15"/>
  </w:num>
  <w:num w:numId="8">
    <w:abstractNumId w:val="11"/>
  </w:num>
  <w:num w:numId="9">
    <w:abstractNumId w:val="9"/>
  </w:num>
  <w:num w:numId="10">
    <w:abstractNumId w:val="36"/>
  </w:num>
  <w:num w:numId="11">
    <w:abstractNumId w:val="10"/>
  </w:num>
  <w:num w:numId="12">
    <w:abstractNumId w:val="25"/>
  </w:num>
  <w:num w:numId="13">
    <w:abstractNumId w:val="21"/>
  </w:num>
  <w:num w:numId="14">
    <w:abstractNumId w:val="23"/>
  </w:num>
  <w:num w:numId="15">
    <w:abstractNumId w:val="20"/>
  </w:num>
  <w:num w:numId="16">
    <w:abstractNumId w:val="30"/>
  </w:num>
  <w:num w:numId="17">
    <w:abstractNumId w:val="2"/>
  </w:num>
  <w:num w:numId="18">
    <w:abstractNumId w:val="19"/>
  </w:num>
  <w:num w:numId="19">
    <w:abstractNumId w:val="14"/>
  </w:num>
  <w:num w:numId="20">
    <w:abstractNumId w:val="1"/>
  </w:num>
  <w:num w:numId="21">
    <w:abstractNumId w:val="38"/>
  </w:num>
  <w:num w:numId="22">
    <w:abstractNumId w:val="28"/>
  </w:num>
  <w:num w:numId="23">
    <w:abstractNumId w:val="8"/>
  </w:num>
  <w:num w:numId="24">
    <w:abstractNumId w:val="39"/>
  </w:num>
  <w:num w:numId="25">
    <w:abstractNumId w:val="0"/>
  </w:num>
  <w:num w:numId="26">
    <w:abstractNumId w:val="22"/>
  </w:num>
  <w:num w:numId="27">
    <w:abstractNumId w:val="40"/>
  </w:num>
  <w:num w:numId="28">
    <w:abstractNumId w:val="7"/>
  </w:num>
  <w:num w:numId="29">
    <w:abstractNumId w:val="26"/>
  </w:num>
  <w:num w:numId="30">
    <w:abstractNumId w:val="27"/>
  </w:num>
  <w:num w:numId="31">
    <w:abstractNumId w:val="6"/>
  </w:num>
  <w:num w:numId="32">
    <w:abstractNumId w:val="29"/>
  </w:num>
  <w:num w:numId="33">
    <w:abstractNumId w:val="24"/>
  </w:num>
  <w:num w:numId="34">
    <w:abstractNumId w:val="18"/>
  </w:num>
  <w:num w:numId="35">
    <w:abstractNumId w:val="5"/>
  </w:num>
  <w:num w:numId="36">
    <w:abstractNumId w:val="37"/>
  </w:num>
  <w:num w:numId="37">
    <w:abstractNumId w:val="12"/>
  </w:num>
  <w:num w:numId="38">
    <w:abstractNumId w:val="17"/>
  </w:num>
  <w:num w:numId="39">
    <w:abstractNumId w:val="31"/>
  </w:num>
  <w:num w:numId="40">
    <w:abstractNumId w:val="3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7D"/>
    <w:rsid w:val="00001173"/>
    <w:rsid w:val="00001D26"/>
    <w:rsid w:val="000170FF"/>
    <w:rsid w:val="00025E5B"/>
    <w:rsid w:val="00031CF5"/>
    <w:rsid w:val="00044206"/>
    <w:rsid w:val="00055AE2"/>
    <w:rsid w:val="00056393"/>
    <w:rsid w:val="00064D7D"/>
    <w:rsid w:val="00075F44"/>
    <w:rsid w:val="00085C8A"/>
    <w:rsid w:val="00087189"/>
    <w:rsid w:val="00092F5D"/>
    <w:rsid w:val="0009769E"/>
    <w:rsid w:val="000B4724"/>
    <w:rsid w:val="000B6187"/>
    <w:rsid w:val="000B7C6D"/>
    <w:rsid w:val="000C44F7"/>
    <w:rsid w:val="000C6332"/>
    <w:rsid w:val="000D3A9B"/>
    <w:rsid w:val="000D5A3C"/>
    <w:rsid w:val="000F603D"/>
    <w:rsid w:val="001232FF"/>
    <w:rsid w:val="001539D4"/>
    <w:rsid w:val="0017385F"/>
    <w:rsid w:val="001802B0"/>
    <w:rsid w:val="00186C7F"/>
    <w:rsid w:val="001913B3"/>
    <w:rsid w:val="00191D0C"/>
    <w:rsid w:val="001A5B10"/>
    <w:rsid w:val="001B3C7D"/>
    <w:rsid w:val="001C2C17"/>
    <w:rsid w:val="001C6544"/>
    <w:rsid w:val="001D1AC2"/>
    <w:rsid w:val="001E3A85"/>
    <w:rsid w:val="001F681C"/>
    <w:rsid w:val="00203075"/>
    <w:rsid w:val="002062F3"/>
    <w:rsid w:val="00210239"/>
    <w:rsid w:val="00214AD9"/>
    <w:rsid w:val="00216526"/>
    <w:rsid w:val="00216DBC"/>
    <w:rsid w:val="00226450"/>
    <w:rsid w:val="00226C6C"/>
    <w:rsid w:val="002511EA"/>
    <w:rsid w:val="00256994"/>
    <w:rsid w:val="00264CE2"/>
    <w:rsid w:val="00273226"/>
    <w:rsid w:val="00275960"/>
    <w:rsid w:val="00282A50"/>
    <w:rsid w:val="00291CF2"/>
    <w:rsid w:val="00293B74"/>
    <w:rsid w:val="00296DB0"/>
    <w:rsid w:val="00297996"/>
    <w:rsid w:val="002B4876"/>
    <w:rsid w:val="002C6222"/>
    <w:rsid w:val="002C697C"/>
    <w:rsid w:val="002D166A"/>
    <w:rsid w:val="002D6B98"/>
    <w:rsid w:val="002E60C8"/>
    <w:rsid w:val="002F0BEA"/>
    <w:rsid w:val="00302A93"/>
    <w:rsid w:val="00311B3F"/>
    <w:rsid w:val="0032520F"/>
    <w:rsid w:val="00335FF4"/>
    <w:rsid w:val="00342080"/>
    <w:rsid w:val="00342F1A"/>
    <w:rsid w:val="00351918"/>
    <w:rsid w:val="003606D2"/>
    <w:rsid w:val="00360BE7"/>
    <w:rsid w:val="00373322"/>
    <w:rsid w:val="00374864"/>
    <w:rsid w:val="0037763E"/>
    <w:rsid w:val="00386F08"/>
    <w:rsid w:val="00396B08"/>
    <w:rsid w:val="003A1CAF"/>
    <w:rsid w:val="003A4CBC"/>
    <w:rsid w:val="003B02DA"/>
    <w:rsid w:val="003C3D33"/>
    <w:rsid w:val="003D189D"/>
    <w:rsid w:val="003D4C59"/>
    <w:rsid w:val="003E0D1C"/>
    <w:rsid w:val="003E2FD1"/>
    <w:rsid w:val="0040340C"/>
    <w:rsid w:val="004050C4"/>
    <w:rsid w:val="0041165B"/>
    <w:rsid w:val="00412EA0"/>
    <w:rsid w:val="00420FCE"/>
    <w:rsid w:val="004324CB"/>
    <w:rsid w:val="00436040"/>
    <w:rsid w:val="004378FD"/>
    <w:rsid w:val="0043790D"/>
    <w:rsid w:val="00473BC8"/>
    <w:rsid w:val="00494BC3"/>
    <w:rsid w:val="004A0DCF"/>
    <w:rsid w:val="004A26E3"/>
    <w:rsid w:val="004C1985"/>
    <w:rsid w:val="004D3051"/>
    <w:rsid w:val="004F0880"/>
    <w:rsid w:val="005008EE"/>
    <w:rsid w:val="005046E8"/>
    <w:rsid w:val="005337F5"/>
    <w:rsid w:val="005362C6"/>
    <w:rsid w:val="005645B8"/>
    <w:rsid w:val="0058168F"/>
    <w:rsid w:val="005837DA"/>
    <w:rsid w:val="00596A53"/>
    <w:rsid w:val="00597F20"/>
    <w:rsid w:val="005A0AED"/>
    <w:rsid w:val="005A6269"/>
    <w:rsid w:val="005B0300"/>
    <w:rsid w:val="005B15AA"/>
    <w:rsid w:val="005C11CF"/>
    <w:rsid w:val="005C7524"/>
    <w:rsid w:val="005D2311"/>
    <w:rsid w:val="00610D46"/>
    <w:rsid w:val="0062619E"/>
    <w:rsid w:val="00643569"/>
    <w:rsid w:val="006459D1"/>
    <w:rsid w:val="006534BB"/>
    <w:rsid w:val="00657C56"/>
    <w:rsid w:val="0066787B"/>
    <w:rsid w:val="006711D2"/>
    <w:rsid w:val="006778D8"/>
    <w:rsid w:val="006853EB"/>
    <w:rsid w:val="006873E7"/>
    <w:rsid w:val="00690922"/>
    <w:rsid w:val="00694279"/>
    <w:rsid w:val="006C73CB"/>
    <w:rsid w:val="006D1187"/>
    <w:rsid w:val="006D4948"/>
    <w:rsid w:val="006D5A01"/>
    <w:rsid w:val="006D6AEF"/>
    <w:rsid w:val="006F7778"/>
    <w:rsid w:val="00700E53"/>
    <w:rsid w:val="00702318"/>
    <w:rsid w:val="0070645B"/>
    <w:rsid w:val="00713DA2"/>
    <w:rsid w:val="00716BAA"/>
    <w:rsid w:val="00732F7A"/>
    <w:rsid w:val="00753CC6"/>
    <w:rsid w:val="00766615"/>
    <w:rsid w:val="00797BE5"/>
    <w:rsid w:val="007B1155"/>
    <w:rsid w:val="007B2662"/>
    <w:rsid w:val="007D27A5"/>
    <w:rsid w:val="007D4197"/>
    <w:rsid w:val="007F0CC5"/>
    <w:rsid w:val="00810539"/>
    <w:rsid w:val="00816D6C"/>
    <w:rsid w:val="00820733"/>
    <w:rsid w:val="00821A5C"/>
    <w:rsid w:val="00823DE4"/>
    <w:rsid w:val="00824C1B"/>
    <w:rsid w:val="00842790"/>
    <w:rsid w:val="00856397"/>
    <w:rsid w:val="00864414"/>
    <w:rsid w:val="00891013"/>
    <w:rsid w:val="008972E7"/>
    <w:rsid w:val="008B49E6"/>
    <w:rsid w:val="008B5BB2"/>
    <w:rsid w:val="008D758B"/>
    <w:rsid w:val="008E1949"/>
    <w:rsid w:val="008E52A3"/>
    <w:rsid w:val="008E5DDA"/>
    <w:rsid w:val="008F3F13"/>
    <w:rsid w:val="00924BF4"/>
    <w:rsid w:val="00933D54"/>
    <w:rsid w:val="00961EE8"/>
    <w:rsid w:val="00977334"/>
    <w:rsid w:val="00980BE7"/>
    <w:rsid w:val="00994361"/>
    <w:rsid w:val="009A52CD"/>
    <w:rsid w:val="009B33FC"/>
    <w:rsid w:val="009B7969"/>
    <w:rsid w:val="009C119F"/>
    <w:rsid w:val="009C2D3E"/>
    <w:rsid w:val="009D2C6E"/>
    <w:rsid w:val="009D6F48"/>
    <w:rsid w:val="009E15FD"/>
    <w:rsid w:val="00A03229"/>
    <w:rsid w:val="00A22897"/>
    <w:rsid w:val="00A25A25"/>
    <w:rsid w:val="00A26600"/>
    <w:rsid w:val="00A3045D"/>
    <w:rsid w:val="00A32B42"/>
    <w:rsid w:val="00A40F26"/>
    <w:rsid w:val="00A625EC"/>
    <w:rsid w:val="00A66080"/>
    <w:rsid w:val="00A8171C"/>
    <w:rsid w:val="00A84CA7"/>
    <w:rsid w:val="00A92C5D"/>
    <w:rsid w:val="00A92F2D"/>
    <w:rsid w:val="00AA5B8C"/>
    <w:rsid w:val="00AB4179"/>
    <w:rsid w:val="00AB6805"/>
    <w:rsid w:val="00AC3CA0"/>
    <w:rsid w:val="00AC45EE"/>
    <w:rsid w:val="00AC6E98"/>
    <w:rsid w:val="00AD0F7D"/>
    <w:rsid w:val="00AD6CE9"/>
    <w:rsid w:val="00AE6A4C"/>
    <w:rsid w:val="00AF088E"/>
    <w:rsid w:val="00AF6B24"/>
    <w:rsid w:val="00B01056"/>
    <w:rsid w:val="00B057EA"/>
    <w:rsid w:val="00B12091"/>
    <w:rsid w:val="00B343F5"/>
    <w:rsid w:val="00B5633E"/>
    <w:rsid w:val="00B63C6E"/>
    <w:rsid w:val="00B742CB"/>
    <w:rsid w:val="00B9025C"/>
    <w:rsid w:val="00BA79B2"/>
    <w:rsid w:val="00BB04A3"/>
    <w:rsid w:val="00BC4313"/>
    <w:rsid w:val="00BD191E"/>
    <w:rsid w:val="00BE30D5"/>
    <w:rsid w:val="00C049F6"/>
    <w:rsid w:val="00C11DB9"/>
    <w:rsid w:val="00C36C16"/>
    <w:rsid w:val="00C371C7"/>
    <w:rsid w:val="00C558AB"/>
    <w:rsid w:val="00C77967"/>
    <w:rsid w:val="00CB58D1"/>
    <w:rsid w:val="00CD0A84"/>
    <w:rsid w:val="00CD1A55"/>
    <w:rsid w:val="00CD2A19"/>
    <w:rsid w:val="00CE29F8"/>
    <w:rsid w:val="00CE32AC"/>
    <w:rsid w:val="00CE470A"/>
    <w:rsid w:val="00CF3423"/>
    <w:rsid w:val="00CF488B"/>
    <w:rsid w:val="00CF7F73"/>
    <w:rsid w:val="00D103AE"/>
    <w:rsid w:val="00D266D1"/>
    <w:rsid w:val="00D35C46"/>
    <w:rsid w:val="00D44F38"/>
    <w:rsid w:val="00D46526"/>
    <w:rsid w:val="00D528CA"/>
    <w:rsid w:val="00DA37A3"/>
    <w:rsid w:val="00DA5B37"/>
    <w:rsid w:val="00DB10CF"/>
    <w:rsid w:val="00DB452D"/>
    <w:rsid w:val="00DB5EAE"/>
    <w:rsid w:val="00DE5AAF"/>
    <w:rsid w:val="00DE5C56"/>
    <w:rsid w:val="00E01433"/>
    <w:rsid w:val="00E014FD"/>
    <w:rsid w:val="00E10680"/>
    <w:rsid w:val="00E14713"/>
    <w:rsid w:val="00E2442B"/>
    <w:rsid w:val="00E312C8"/>
    <w:rsid w:val="00E41D31"/>
    <w:rsid w:val="00E450AB"/>
    <w:rsid w:val="00E47372"/>
    <w:rsid w:val="00E473B8"/>
    <w:rsid w:val="00E50D29"/>
    <w:rsid w:val="00E51553"/>
    <w:rsid w:val="00E54943"/>
    <w:rsid w:val="00E572D5"/>
    <w:rsid w:val="00E613EF"/>
    <w:rsid w:val="00E63AE1"/>
    <w:rsid w:val="00E72E93"/>
    <w:rsid w:val="00EB0BC1"/>
    <w:rsid w:val="00EB0FE8"/>
    <w:rsid w:val="00EC59D3"/>
    <w:rsid w:val="00ED31D1"/>
    <w:rsid w:val="00ED41B7"/>
    <w:rsid w:val="00EF6F14"/>
    <w:rsid w:val="00F272F7"/>
    <w:rsid w:val="00F31089"/>
    <w:rsid w:val="00F32AE1"/>
    <w:rsid w:val="00F5572C"/>
    <w:rsid w:val="00F57929"/>
    <w:rsid w:val="00F70563"/>
    <w:rsid w:val="00F87D09"/>
    <w:rsid w:val="00F928AD"/>
    <w:rsid w:val="00FB10FE"/>
    <w:rsid w:val="00FB35D7"/>
    <w:rsid w:val="00FB5680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A025933"/>
  <w15:docId w15:val="{3235D445-6B5F-46C9-B6BD-E1B5050E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8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D41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D41B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91CF2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291C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CF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14713"/>
  </w:style>
  <w:style w:type="character" w:styleId="Hipercze">
    <w:name w:val="Hyperlink"/>
    <w:rsid w:val="00E14713"/>
    <w:rPr>
      <w:color w:val="000080"/>
      <w:u w:val="single"/>
    </w:rPr>
  </w:style>
  <w:style w:type="character" w:customStyle="1" w:styleId="Teksttreci">
    <w:name w:val="Tekst treści_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link w:val="Nagweklubstopka0"/>
    <w:rsid w:val="00E14713"/>
    <w:rPr>
      <w:rFonts w:ascii="Verdana" w:eastAsia="Verdana" w:hAnsi="Verdana"/>
      <w:sz w:val="15"/>
      <w:szCs w:val="15"/>
      <w:shd w:val="clear" w:color="auto" w:fill="FFFFFF"/>
    </w:rPr>
  </w:style>
  <w:style w:type="character" w:customStyle="1" w:styleId="NagweklubstopkaCenturyGothic7pt">
    <w:name w:val="Nagłówek lub stopka + Century Gothic;7 pt"/>
    <w:rsid w:val="00E147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Nagwek2">
    <w:name w:val="Nagłówek #2_"/>
    <w:link w:val="Nagwek20"/>
    <w:rsid w:val="00E14713"/>
    <w:rPr>
      <w:rFonts w:ascii="Verdana" w:eastAsia="Verdana" w:hAnsi="Verdana"/>
      <w:shd w:val="clear" w:color="auto" w:fill="FFFFFF"/>
    </w:rPr>
  </w:style>
  <w:style w:type="character" w:customStyle="1" w:styleId="Teksttreci0">
    <w:name w:val="Tekst treści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Kursywa">
    <w:name w:val="Tekst treści + Kursywa"/>
    <w:rsid w:val="00E1471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MSReferenceSansSerif">
    <w:name w:val="Tekst treści + MS Reference Sans Serif"/>
    <w:rsid w:val="00E147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rsid w:val="00E14713"/>
    <w:pPr>
      <w:widowControl w:val="0"/>
      <w:shd w:val="clear" w:color="auto" w:fill="FFFFFF"/>
      <w:spacing w:after="0" w:line="192" w:lineRule="exact"/>
      <w:jc w:val="right"/>
    </w:pPr>
    <w:rPr>
      <w:rFonts w:ascii="Verdana" w:eastAsia="Verdana" w:hAnsi="Verdana"/>
      <w:sz w:val="15"/>
      <w:szCs w:val="15"/>
      <w:lang w:eastAsia="pl-PL"/>
    </w:rPr>
  </w:style>
  <w:style w:type="paragraph" w:customStyle="1" w:styleId="Nagwek20">
    <w:name w:val="Nagłówek #2"/>
    <w:basedOn w:val="Normalny"/>
    <w:link w:val="Nagwek2"/>
    <w:rsid w:val="00E14713"/>
    <w:pPr>
      <w:widowControl w:val="0"/>
      <w:shd w:val="clear" w:color="auto" w:fill="FFFFFF"/>
      <w:spacing w:after="240" w:line="0" w:lineRule="atLeast"/>
      <w:ind w:hanging="900"/>
      <w:jc w:val="center"/>
      <w:outlineLvl w:val="1"/>
    </w:pPr>
    <w:rPr>
      <w:rFonts w:ascii="Verdana" w:eastAsia="Verdana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14713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713"/>
    <w:rPr>
      <w:rFonts w:ascii="Tms Rmn" w:eastAsia="Times New Roman" w:hAnsi="Tms Rmn"/>
      <w:noProof/>
    </w:rPr>
  </w:style>
  <w:style w:type="paragraph" w:customStyle="1" w:styleId="Default">
    <w:name w:val="Default"/>
    <w:rsid w:val="00E147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E14713"/>
  </w:style>
  <w:style w:type="paragraph" w:customStyle="1" w:styleId="Lista11">
    <w:name w:val="Lista11"/>
    <w:basedOn w:val="Zwykytekst"/>
    <w:qFormat/>
    <w:rsid w:val="00D266D1"/>
    <w:pPr>
      <w:ind w:left="1134" w:hanging="567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66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66D1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3312-5AEA-48DE-9817-472A9735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4148</Words>
  <Characters>24889</Characters>
  <Application>Microsoft Office Word</Application>
  <DocSecurity>0</DocSecurity>
  <Lines>207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Stosowane pojemniki. </vt:lpstr>
      <vt:lpstr>    Do gromadzenia niesegregowanych (zmieszanych) odpadów komunalnych na nieruchomoś</vt:lpstr>
      <vt:lpstr>    Do gromadzenia niesegregowanych (zmieszanych) odpadów komunalnych na nieruchomoś</vt:lpstr>
      <vt:lpstr>    Częstotliwość załadunku i wywozu</vt:lpstr>
      <vt:lpstr>    z nieruchomości zamieszkałych jednorodzinnych i niezamieszkałych (w tym agrotury</vt:lpstr>
      <vt:lpstr>    </vt:lpstr>
      <vt:lpstr>    z nieruchomości niezamieszkałych odbiór odpadów zmieszanych z kontenerów o pojem</vt:lpstr>
      <vt:lpstr>    Odbiór zebranych selektywnie odpadów należy wykonać z częstotliwością  1 raz w m</vt:lpstr>
      <vt:lpstr>    4. Standard sanitarny wykonywania usług oraz ochrony środowiska:</vt:lpstr>
    </vt:vector>
  </TitlesOfParts>
  <Company>Sanok</Company>
  <LinksUpToDate>false</LinksUpToDate>
  <CharactersWithSpaces>28980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Katarzyna Dudyńska</cp:lastModifiedBy>
  <cp:revision>12</cp:revision>
  <cp:lastPrinted>2018-11-14T12:44:00Z</cp:lastPrinted>
  <dcterms:created xsi:type="dcterms:W3CDTF">2019-11-04T14:25:00Z</dcterms:created>
  <dcterms:modified xsi:type="dcterms:W3CDTF">2019-11-29T08:06:00Z</dcterms:modified>
</cp:coreProperties>
</file>