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B3A4" w14:textId="77777777" w:rsidR="00E86AC8" w:rsidRDefault="00E86AC8" w:rsidP="00E86AC8">
      <w:pPr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14:paraId="533F8068" w14:textId="77777777" w:rsidR="00F34507" w:rsidRPr="00F34507" w:rsidRDefault="00F34507" w:rsidP="00F34507">
      <w:pPr>
        <w:spacing w:before="240" w:line="276" w:lineRule="auto"/>
        <w:jc w:val="center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OŚWIADCZENIE NA PODSTAWIE ART. 7 UST. 1 </w:t>
      </w:r>
    </w:p>
    <w:p w14:paraId="462DE9DA" w14:textId="77777777" w:rsid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ustawy z dnia 13 kwietnia 2022 r. o szczególnych rozwiązani</w:t>
      </w:r>
      <w:r>
        <w:rPr>
          <w:rFonts w:ascii="Arial" w:hAnsi="Arial" w:cs="Arial"/>
        </w:rPr>
        <w:t>ach w zakresie przeciwdziałania</w:t>
      </w:r>
    </w:p>
    <w:p w14:paraId="6A712264" w14:textId="77777777" w:rsidR="00F34507" w:rsidRP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wspieraniu agresji na Ukrainę oraz służących ochronie bezpieczeństwa narodowego </w:t>
      </w:r>
    </w:p>
    <w:p w14:paraId="11413A23" w14:textId="77777777" w:rsidR="00F34507" w:rsidRPr="00F34507" w:rsidRDefault="00F34507" w:rsidP="00F34507">
      <w:pPr>
        <w:spacing w:before="120"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Ja (My), niżej podpisany (ni)</w:t>
      </w:r>
    </w:p>
    <w:p w14:paraId="0E600219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43D2119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działając w imieniu i na rzecz:</w:t>
      </w:r>
    </w:p>
    <w:p w14:paraId="082B6F69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</w:t>
      </w:r>
    </w:p>
    <w:p w14:paraId="055DD2E2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(pełna nazwa Wykonawcy)</w:t>
      </w:r>
    </w:p>
    <w:p w14:paraId="7B6FE35E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7280FE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(adres siedziby Wykonawcy)</w:t>
      </w:r>
    </w:p>
    <w:p w14:paraId="6915DADA" w14:textId="77412FF2" w:rsidR="00E05E48" w:rsidRDefault="00F34507" w:rsidP="008D4821">
      <w:pPr>
        <w:shd w:val="clear" w:color="auto" w:fill="FFFFFF"/>
        <w:spacing w:before="240" w:after="120" w:line="276" w:lineRule="auto"/>
        <w:rPr>
          <w:rFonts w:ascii="Arial" w:hAnsi="Arial" w:cs="Arial"/>
        </w:rPr>
      </w:pPr>
      <w:r w:rsidRPr="008D4821">
        <w:rPr>
          <w:rFonts w:ascii="Arial" w:hAnsi="Arial" w:cs="Arial"/>
        </w:rPr>
        <w:t>na potrzeby zapytania ofertowego na:</w:t>
      </w:r>
      <w:bookmarkStart w:id="0" w:name="_Hlk95912136"/>
      <w:bookmarkStart w:id="1" w:name="_Hlk46997873"/>
    </w:p>
    <w:p w14:paraId="69612676" w14:textId="40D7656B" w:rsidR="000A6CCE" w:rsidRPr="00765EFF" w:rsidRDefault="000A6CCE" w:rsidP="00765EFF">
      <w:pPr>
        <w:pStyle w:val="Akapitzlist"/>
        <w:shd w:val="clear" w:color="auto" w:fill="FFFFFF"/>
        <w:spacing w:before="240" w:after="120" w:line="276" w:lineRule="auto"/>
        <w:rPr>
          <w:b/>
        </w:rPr>
      </w:pPr>
      <w:r>
        <w:rPr>
          <w:b/>
        </w:rPr>
        <w:t xml:space="preserve">Przebudowa drogi dojazdowej do gruntów rolnych na dz. nr 447 w Olszanicy             </w:t>
      </w:r>
    </w:p>
    <w:bookmarkEnd w:id="0"/>
    <w:bookmarkEnd w:id="1"/>
    <w:p w14:paraId="126370B0" w14:textId="77777777" w:rsidR="00F34507" w:rsidRPr="00F34507" w:rsidRDefault="00F34507" w:rsidP="00F3450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Oświadczam (-y) w imieniu Wykonawcy, że nie zachodzi wobec nas podstawa wykluczenia przewidziana w art. 7 ust. 1 ustawy z dnia 13 kwietnia 2022 r. o szczególnych rozwiązaniach w zakresie przeciwdziałania wspieraniu agresji na Ukrainę oraz służących ochronie bezpieczeństwa narodowego, czyli że nie jesteśmy:</w:t>
      </w:r>
    </w:p>
    <w:p w14:paraId="0BE6BBB3" w14:textId="77777777" w:rsidR="00F34507" w:rsidRPr="00F34507" w:rsidRDefault="00F34507" w:rsidP="00B6617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1</w:t>
      </w:r>
      <w:r w:rsidR="00B6617C">
        <w:rPr>
          <w:rFonts w:ascii="Arial" w:hAnsi="Arial" w:cs="Arial"/>
          <w:sz w:val="22"/>
          <w:szCs w:val="22"/>
        </w:rPr>
        <w:t>)</w:t>
      </w:r>
      <w:r w:rsidR="00B6617C">
        <w:rPr>
          <w:rFonts w:ascii="Arial" w:hAnsi="Arial" w:cs="Arial"/>
          <w:sz w:val="22"/>
          <w:szCs w:val="22"/>
        </w:rPr>
        <w:tab/>
      </w:r>
      <w:r w:rsidRPr="00F34507">
        <w:rPr>
          <w:rFonts w:ascii="Arial" w:hAnsi="Arial" w:cs="Arial"/>
          <w:sz w:val="22"/>
          <w:szCs w:val="22"/>
        </w:rPr>
        <w:t>Wykonawcą wymienionym w wykazach określ</w:t>
      </w:r>
      <w:r>
        <w:rPr>
          <w:rFonts w:ascii="Arial" w:hAnsi="Arial" w:cs="Arial"/>
          <w:sz w:val="22"/>
          <w:szCs w:val="22"/>
        </w:rPr>
        <w:t xml:space="preserve">onych w rozporządzeniu 765/2006 </w:t>
      </w:r>
      <w:r>
        <w:rPr>
          <w:rFonts w:ascii="Arial" w:hAnsi="Arial" w:cs="Arial"/>
          <w:sz w:val="22"/>
          <w:szCs w:val="22"/>
        </w:rPr>
        <w:br/>
      </w:r>
      <w:r w:rsidRPr="00F34507">
        <w:rPr>
          <w:rFonts w:ascii="Arial" w:hAnsi="Arial" w:cs="Arial"/>
          <w:sz w:val="22"/>
          <w:szCs w:val="22"/>
        </w:rPr>
        <w:t>i rozporządzeniu 269/2014 albo wpisanym na listę na podstawie decyzji w sprawie wpisu na listę rozstrzygającej o zastosowaniu środka, o którym mowa w art. 1 pkt 3 ustawy;</w:t>
      </w:r>
    </w:p>
    <w:p w14:paraId="2DBB7880" w14:textId="77777777"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2) Wykonawcą, którego beneficjentem rzeczywistym w rozumieniu ustawy z dnia 1 marca 2018 r. o przeciwdziałaniu praniu pieniędzy oraz finansowaniu terroryzmu (</w:t>
      </w:r>
      <w:r w:rsidR="00B6617C">
        <w:rPr>
          <w:rFonts w:ascii="Arial" w:hAnsi="Arial" w:cs="Arial"/>
          <w:sz w:val="22"/>
          <w:szCs w:val="22"/>
        </w:rPr>
        <w:t>tekst jednolity Dz. U. 2022 poz. 593 z późniejszymi zmianami</w:t>
      </w:r>
      <w:r w:rsidRPr="00F34507">
        <w:rPr>
          <w:rFonts w:ascii="Arial" w:hAnsi="Arial" w:cs="Arial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AA25E" w14:textId="77777777"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3) Wykonawcą, którego jednostką dominującą w rozumieniu art. 3 ust. 1 pkt 37 ustawy z dnia 29 września 1994 r. o rachunkowości (</w:t>
      </w:r>
      <w:r w:rsidR="00B6617C">
        <w:rPr>
          <w:rFonts w:ascii="Arial" w:hAnsi="Arial" w:cs="Arial"/>
          <w:sz w:val="22"/>
          <w:szCs w:val="22"/>
        </w:rPr>
        <w:t>tekst jednolity Dz. U. 2021 poz. 217 z późniejszymi zmianami</w:t>
      </w:r>
      <w:r w:rsidRPr="00F34507">
        <w:rPr>
          <w:rFonts w:ascii="Arial" w:hAnsi="Arial" w:cs="Arial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F0397CA" w14:textId="77777777" w:rsidR="00B6617C" w:rsidRDefault="00B6617C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05DD582D" w14:textId="125990EE" w:rsidR="00F34507" w:rsidRPr="00A72519" w:rsidRDefault="00F34507" w:rsidP="00A72519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……………………………………………..</w:t>
      </w:r>
      <w:r w:rsidRPr="00B05C5F">
        <w:rPr>
          <w:rFonts w:ascii="Arial" w:hAnsi="Arial" w:cs="Arial"/>
          <w:sz w:val="24"/>
          <w:szCs w:val="24"/>
        </w:rPr>
        <w:tab/>
      </w:r>
      <w:r w:rsidR="00A72519">
        <w:rPr>
          <w:rFonts w:ascii="Arial" w:hAnsi="Arial" w:cs="Arial"/>
          <w:sz w:val="24"/>
          <w:szCs w:val="24"/>
        </w:rPr>
        <w:t xml:space="preserve">       ....................................................</w:t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  <w:r w:rsidRPr="00887DDE">
        <w:rPr>
          <w:rFonts w:ascii="Arial" w:hAnsi="Arial" w:cs="Arial"/>
          <w:sz w:val="18"/>
          <w:szCs w:val="18"/>
        </w:rPr>
        <w:t>(miejsce i data złożenia oświadczenia)</w:t>
      </w:r>
      <w:r w:rsidRPr="00887DDE">
        <w:rPr>
          <w:rFonts w:ascii="Arial" w:hAnsi="Arial" w:cs="Arial"/>
          <w:sz w:val="18"/>
          <w:szCs w:val="18"/>
        </w:rPr>
        <w:tab/>
      </w:r>
      <w:r w:rsidR="00BA5D3E">
        <w:rPr>
          <w:rFonts w:ascii="Arial" w:hAnsi="Arial" w:cs="Arial"/>
          <w:sz w:val="18"/>
          <w:szCs w:val="18"/>
        </w:rPr>
        <w:t xml:space="preserve">       </w:t>
      </w:r>
      <w:r w:rsidR="00A72519">
        <w:rPr>
          <w:rFonts w:ascii="Arial" w:hAnsi="Arial" w:cs="Arial"/>
          <w:sz w:val="18"/>
          <w:szCs w:val="18"/>
        </w:rPr>
        <w:t xml:space="preserve">                     </w:t>
      </w:r>
      <w:r w:rsidR="00BA5D3E">
        <w:rPr>
          <w:rFonts w:ascii="Arial" w:hAnsi="Arial" w:cs="Arial"/>
          <w:sz w:val="18"/>
          <w:szCs w:val="18"/>
        </w:rPr>
        <w:t xml:space="preserve">   </w:t>
      </w:r>
      <w:r w:rsidR="00B6617C">
        <w:rPr>
          <w:rFonts w:ascii="Arial" w:hAnsi="Arial" w:cs="Arial"/>
          <w:sz w:val="18"/>
          <w:szCs w:val="18"/>
        </w:rPr>
        <w:t>Podpis</w:t>
      </w:r>
    </w:p>
    <w:sectPr w:rsidR="00F34507" w:rsidRPr="00A72519" w:rsidSect="00E86AC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E8E4" w14:textId="77777777" w:rsidR="0027087F" w:rsidRDefault="0027087F" w:rsidP="00F34507">
      <w:pPr>
        <w:spacing w:after="0" w:line="240" w:lineRule="auto"/>
      </w:pPr>
      <w:r>
        <w:separator/>
      </w:r>
    </w:p>
  </w:endnote>
  <w:endnote w:type="continuationSeparator" w:id="0">
    <w:p w14:paraId="1E8E9DE3" w14:textId="77777777" w:rsidR="0027087F" w:rsidRDefault="0027087F" w:rsidP="00F3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0339" w14:textId="77777777" w:rsidR="0027087F" w:rsidRDefault="0027087F" w:rsidP="00F34507">
      <w:pPr>
        <w:spacing w:after="0" w:line="240" w:lineRule="auto"/>
      </w:pPr>
      <w:r>
        <w:separator/>
      </w:r>
    </w:p>
  </w:footnote>
  <w:footnote w:type="continuationSeparator" w:id="0">
    <w:p w14:paraId="64EACC49" w14:textId="77777777" w:rsidR="0027087F" w:rsidRDefault="0027087F" w:rsidP="00F3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65BC"/>
    <w:multiLevelType w:val="hybridMultilevel"/>
    <w:tmpl w:val="5E6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07"/>
    <w:rsid w:val="000A6CCE"/>
    <w:rsid w:val="00182825"/>
    <w:rsid w:val="0027087F"/>
    <w:rsid w:val="00573EFB"/>
    <w:rsid w:val="00702C2F"/>
    <w:rsid w:val="00765EFF"/>
    <w:rsid w:val="007F7030"/>
    <w:rsid w:val="0086421D"/>
    <w:rsid w:val="008C577B"/>
    <w:rsid w:val="008D4821"/>
    <w:rsid w:val="009371B0"/>
    <w:rsid w:val="00A72519"/>
    <w:rsid w:val="00AD6148"/>
    <w:rsid w:val="00B6617C"/>
    <w:rsid w:val="00B87E3F"/>
    <w:rsid w:val="00BA5D3E"/>
    <w:rsid w:val="00BC1D52"/>
    <w:rsid w:val="00DB60C6"/>
    <w:rsid w:val="00E05E48"/>
    <w:rsid w:val="00E86AC8"/>
    <w:rsid w:val="00F34507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1182"/>
  <w15:chartTrackingRefBased/>
  <w15:docId w15:val="{16F404F4-3B7F-49A5-9775-9497614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Krzysztof Zapała</cp:lastModifiedBy>
  <cp:revision>11</cp:revision>
  <cp:lastPrinted>2023-06-05T11:28:00Z</cp:lastPrinted>
  <dcterms:created xsi:type="dcterms:W3CDTF">2022-08-30T10:12:00Z</dcterms:created>
  <dcterms:modified xsi:type="dcterms:W3CDTF">2023-07-28T13:23:00Z</dcterms:modified>
</cp:coreProperties>
</file>